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6" w:rsidRPr="0051208A" w:rsidRDefault="00E426A6" w:rsidP="00E426A6">
      <w:pPr>
        <w:pStyle w:val="Styl2"/>
        <w:rPr>
          <w:rFonts w:asciiTheme="majorHAnsi" w:hAnsiTheme="majorHAnsi" w:cs="Times New Roman"/>
          <w:color w:val="auto"/>
          <w:sz w:val="24"/>
          <w:szCs w:val="24"/>
        </w:rPr>
      </w:pPr>
      <w:r w:rsidRPr="0051208A">
        <w:rPr>
          <w:rFonts w:asciiTheme="majorHAnsi" w:hAnsiTheme="majorHAnsi" w:cs="Times New Roman"/>
          <w:b/>
          <w:sz w:val="24"/>
          <w:szCs w:val="24"/>
          <w:u w:val="single"/>
        </w:rPr>
        <w:t>KLASA  III b</w:t>
      </w:r>
      <w:r w:rsidRPr="0051208A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A441DF" w:rsidRPr="0051208A">
        <w:rPr>
          <w:rFonts w:asciiTheme="majorHAnsi" w:hAnsiTheme="majorHAnsi" w:cs="Times New Roman"/>
          <w:color w:val="auto"/>
          <w:sz w:val="24"/>
          <w:szCs w:val="24"/>
        </w:rPr>
        <w:tab/>
      </w:r>
      <w:r w:rsidR="00091623" w:rsidRPr="0051208A">
        <w:rPr>
          <w:rFonts w:asciiTheme="majorHAnsi" w:hAnsiTheme="majorHAnsi" w:cs="Times New Roman"/>
          <w:b/>
          <w:color w:val="auto"/>
          <w:sz w:val="24"/>
          <w:szCs w:val="24"/>
        </w:rPr>
        <w:t>2</w:t>
      </w:r>
      <w:r w:rsidR="0051208A" w:rsidRPr="0051208A">
        <w:rPr>
          <w:rFonts w:asciiTheme="majorHAnsi" w:hAnsiTheme="majorHAnsi" w:cs="Times New Roman"/>
          <w:b/>
          <w:color w:val="auto"/>
          <w:sz w:val="24"/>
          <w:szCs w:val="24"/>
        </w:rPr>
        <w:t>7</w:t>
      </w:r>
      <w:r w:rsidR="00A0596B" w:rsidRPr="0051208A">
        <w:rPr>
          <w:rFonts w:asciiTheme="majorHAnsi" w:hAnsiTheme="majorHAnsi" w:cs="Times New Roman"/>
          <w:b/>
          <w:color w:val="auto"/>
          <w:sz w:val="24"/>
          <w:szCs w:val="24"/>
        </w:rPr>
        <w:t>.</w:t>
      </w:r>
      <w:r w:rsidR="00A0596B" w:rsidRPr="0051208A">
        <w:rPr>
          <w:rFonts w:asciiTheme="majorHAnsi" w:hAnsiTheme="majorHAnsi" w:cs="Times New Roman"/>
          <w:b/>
          <w:bCs/>
          <w:sz w:val="24"/>
          <w:szCs w:val="24"/>
        </w:rPr>
        <w:t xml:space="preserve">04.2020 r.  </w:t>
      </w:r>
      <w:r w:rsidR="00537DCA" w:rsidRPr="0051208A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51208A" w:rsidRPr="0051208A">
        <w:rPr>
          <w:rFonts w:asciiTheme="majorHAnsi" w:hAnsiTheme="majorHAnsi" w:cs="Times New Roman"/>
          <w:b/>
          <w:bCs/>
          <w:sz w:val="24"/>
          <w:szCs w:val="24"/>
        </w:rPr>
        <w:t>PONIEDZIAŁEK</w:t>
      </w:r>
      <w:r w:rsidR="00537DCA" w:rsidRPr="0051208A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E426A6" w:rsidRPr="0051208A" w:rsidRDefault="00E426A6" w:rsidP="00E426A6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A441DF" w:rsidRPr="0051208A" w:rsidRDefault="00A441DF" w:rsidP="0051208A">
      <w:pPr>
        <w:pStyle w:val="Pa28"/>
        <w:spacing w:before="120" w:after="120"/>
        <w:jc w:val="both"/>
        <w:rPr>
          <w:rFonts w:asciiTheme="majorHAnsi" w:hAnsiTheme="majorHAnsi" w:cs="AgendaPl Regular"/>
          <w:color w:val="000000"/>
        </w:rPr>
      </w:pPr>
      <w:r w:rsidRPr="0051208A">
        <w:rPr>
          <w:rFonts w:asciiTheme="majorHAnsi" w:hAnsiTheme="majorHAnsi" w:cstheme="minorHAnsi"/>
          <w:b/>
          <w:color w:val="000000"/>
        </w:rPr>
        <w:t xml:space="preserve">Temat dnia: </w:t>
      </w:r>
      <w:r w:rsidR="0051208A" w:rsidRPr="0051208A">
        <w:rPr>
          <w:rFonts w:asciiTheme="majorHAnsi" w:hAnsiTheme="majorHAnsi"/>
          <w:b/>
        </w:rPr>
        <w:t>Polscy nobliści</w:t>
      </w:r>
      <w:r w:rsidR="0051208A" w:rsidRPr="0051208A">
        <w:rPr>
          <w:rFonts w:asciiTheme="majorHAnsi" w:hAnsiTheme="majorHAnsi" w:cs="AgendaPl Regular"/>
          <w:color w:val="000000"/>
        </w:rPr>
        <w:t xml:space="preserve"> </w:t>
      </w:r>
    </w:p>
    <w:p w:rsidR="00A441DF" w:rsidRPr="0051208A" w:rsidRDefault="00A441DF" w:rsidP="00A441DF">
      <w:pPr>
        <w:spacing w:after="120" w:line="240" w:lineRule="auto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51208A">
        <w:rPr>
          <w:rFonts w:asciiTheme="majorHAnsi" w:hAnsiTheme="majorHAnsi" w:cstheme="minorHAnsi"/>
          <w:b/>
          <w:color w:val="000000"/>
          <w:sz w:val="24"/>
          <w:szCs w:val="24"/>
        </w:rPr>
        <w:t>Edukacja wczesnoszkolna:</w:t>
      </w:r>
    </w:p>
    <w:p w:rsidR="0051208A" w:rsidRPr="0051208A" w:rsidRDefault="0051208A" w:rsidP="0051208A">
      <w:pPr>
        <w:pStyle w:val="Pa28"/>
        <w:spacing w:before="120" w:after="120"/>
        <w:jc w:val="both"/>
        <w:rPr>
          <w:rFonts w:asciiTheme="majorHAnsi" w:hAnsiTheme="majorHAnsi" w:cs="AgendaPl Regular"/>
          <w:color w:val="000000"/>
        </w:rPr>
      </w:pPr>
      <w:r w:rsidRPr="0051208A">
        <w:rPr>
          <w:rFonts w:asciiTheme="majorHAnsi" w:hAnsiTheme="majorHAnsi" w:cs="AgendaPl Regular"/>
          <w:color w:val="000000"/>
        </w:rPr>
        <w:t>Warto ich znać! Alfred Nobel – poznanie postaci fundatora nagrody. Pol</w:t>
      </w:r>
      <w:r>
        <w:rPr>
          <w:rFonts w:asciiTheme="majorHAnsi" w:hAnsiTheme="majorHAnsi" w:cs="AgendaPl Regular"/>
          <w:color w:val="000000"/>
        </w:rPr>
        <w:t xml:space="preserve">scy nobliści i ich osiągnięcia. </w:t>
      </w:r>
      <w:r w:rsidRPr="0051208A">
        <w:rPr>
          <w:rFonts w:asciiTheme="majorHAnsi" w:hAnsiTheme="majorHAnsi" w:cs="AgendaPl Regular"/>
          <w:color w:val="000000"/>
        </w:rPr>
        <w:t xml:space="preserve">Uzupełnianie diagramu, odczytanie hasła i uzupełnienie nim zdania. Wyjaśnienie rozumienia wyrazu </w:t>
      </w:r>
      <w:r w:rsidRPr="0051208A">
        <w:rPr>
          <w:rFonts w:asciiTheme="majorHAnsi" w:hAnsiTheme="majorHAnsi" w:cs="AgendaPl Regular"/>
          <w:b/>
          <w:bCs/>
          <w:color w:val="000000"/>
        </w:rPr>
        <w:t>fundator</w:t>
      </w:r>
      <w:r w:rsidRPr="0051208A">
        <w:rPr>
          <w:rFonts w:asciiTheme="majorHAnsi" w:hAnsiTheme="majorHAnsi" w:cs="AgendaPl Regular"/>
          <w:color w:val="000000"/>
        </w:rPr>
        <w:t xml:space="preserve">. Piszemy poprawnie – pisownia wyrazów z </w:t>
      </w:r>
      <w:r w:rsidRPr="0051208A">
        <w:rPr>
          <w:rFonts w:asciiTheme="majorHAnsi" w:hAnsiTheme="majorHAnsi" w:cs="AgendaPl Regular"/>
          <w:b/>
          <w:bCs/>
          <w:color w:val="000000"/>
        </w:rPr>
        <w:t>ą</w:t>
      </w:r>
      <w:r w:rsidRPr="0051208A">
        <w:rPr>
          <w:rFonts w:asciiTheme="majorHAnsi" w:hAnsiTheme="majorHAnsi" w:cs="AgendaPl Regular"/>
          <w:color w:val="000000"/>
        </w:rPr>
        <w:t xml:space="preserve">, </w:t>
      </w:r>
      <w:r w:rsidRPr="0051208A">
        <w:rPr>
          <w:rFonts w:asciiTheme="majorHAnsi" w:hAnsiTheme="majorHAnsi" w:cs="AgendaPl Regular"/>
          <w:b/>
          <w:bCs/>
          <w:color w:val="000000"/>
        </w:rPr>
        <w:t xml:space="preserve">ę </w:t>
      </w:r>
      <w:r w:rsidRPr="0051208A">
        <w:rPr>
          <w:rFonts w:asciiTheme="majorHAnsi" w:hAnsiTheme="majorHAnsi" w:cs="AgendaPl Regular"/>
          <w:color w:val="000000"/>
        </w:rPr>
        <w:t xml:space="preserve">w zakończeniach. </w:t>
      </w:r>
    </w:p>
    <w:p w:rsidR="0051208A" w:rsidRPr="0051208A" w:rsidRDefault="0051208A" w:rsidP="0051208A">
      <w:pPr>
        <w:spacing w:after="120"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51208A">
        <w:rPr>
          <w:rFonts w:asciiTheme="majorHAnsi" w:hAnsiTheme="majorHAnsi"/>
          <w:sz w:val="24"/>
          <w:szCs w:val="24"/>
          <w:lang w:eastAsia="pl-PL"/>
        </w:rPr>
        <w:t>Kilometry i metry – doskonalenie umiejętności zamiany jednostek w zadaniach.</w:t>
      </w:r>
    </w:p>
    <w:p w:rsidR="0051208A" w:rsidRPr="0051208A" w:rsidRDefault="00A441DF" w:rsidP="0051208A">
      <w:pPr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6F6F6"/>
        </w:rPr>
      </w:pPr>
      <w:r w:rsidRPr="0051208A">
        <w:rPr>
          <w:rFonts w:asciiTheme="majorHAnsi" w:hAnsiTheme="majorHAnsi"/>
          <w:b/>
          <w:sz w:val="24"/>
          <w:szCs w:val="24"/>
        </w:rPr>
        <w:t xml:space="preserve">Link do lekcji zdalnej: </w:t>
      </w:r>
      <w:hyperlink r:id="rId4" w:history="1">
        <w:r w:rsidR="0051208A" w:rsidRPr="0051208A">
          <w:rPr>
            <w:rStyle w:val="Hipercze"/>
            <w:rFonts w:asciiTheme="majorHAnsi" w:hAnsiTheme="majorHAnsi" w:cs="Arial"/>
            <w:sz w:val="24"/>
            <w:szCs w:val="24"/>
            <w:shd w:val="clear" w:color="auto" w:fill="FFFFFF" w:themeFill="background1"/>
          </w:rPr>
          <w:t>https://view.genial.ly/5ea4854263183e0d9429fd6e/presentation-zadania-dla-klasy-3b-ssp-w-palecznicy</w:t>
        </w:r>
      </w:hyperlink>
      <w:r w:rsidR="0051208A" w:rsidRPr="0051208A">
        <w:rPr>
          <w:rFonts w:asciiTheme="majorHAnsi" w:hAnsiTheme="majorHAnsi" w:cs="Arial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A441DF" w:rsidRPr="0051208A" w:rsidRDefault="00A441DF" w:rsidP="00A441DF">
      <w:pPr>
        <w:spacing w:after="120"/>
        <w:rPr>
          <w:rFonts w:asciiTheme="majorHAnsi" w:hAnsiTheme="majorHAnsi" w:cstheme="minorHAnsi"/>
          <w:color w:val="000000"/>
          <w:sz w:val="24"/>
          <w:szCs w:val="24"/>
        </w:rPr>
      </w:pPr>
      <w:r w:rsidRPr="0051208A">
        <w:rPr>
          <w:rFonts w:asciiTheme="majorHAnsi" w:hAnsiTheme="majorHAnsi" w:cs="Arial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A441DF" w:rsidRPr="0051208A" w:rsidRDefault="00A441DF" w:rsidP="0051208A">
      <w:pPr>
        <w:spacing w:before="120" w:after="120"/>
        <w:rPr>
          <w:rFonts w:asciiTheme="majorHAnsi" w:hAnsiTheme="majorHAnsi" w:cs="Wingdings 2"/>
          <w:color w:val="000000"/>
          <w:sz w:val="24"/>
          <w:szCs w:val="24"/>
        </w:rPr>
      </w:pPr>
      <w:r w:rsidRPr="0051208A">
        <w:rPr>
          <w:rFonts w:asciiTheme="majorHAnsi" w:hAnsiTheme="majorHAnsi" w:cstheme="minorHAnsi"/>
          <w:b/>
          <w:color w:val="000000"/>
          <w:sz w:val="24"/>
          <w:szCs w:val="24"/>
        </w:rPr>
        <w:t>Temat dnia:</w:t>
      </w:r>
      <w:r w:rsidRPr="0051208A">
        <w:rPr>
          <w:rFonts w:asciiTheme="majorHAnsi" w:hAnsiTheme="majorHAnsi" w:cstheme="minorHAnsi"/>
          <w:b/>
          <w:color w:val="000000"/>
          <w:sz w:val="24"/>
          <w:szCs w:val="24"/>
        </w:rPr>
        <w:tab/>
        <w:t xml:space="preserve"> </w:t>
      </w:r>
      <w:r w:rsidR="0051208A" w:rsidRPr="0051208A">
        <w:rPr>
          <w:rFonts w:asciiTheme="majorHAnsi" w:eastAsia="Calibri" w:hAnsiTheme="majorHAnsi" w:cs="Times New Roman"/>
          <w:b/>
          <w:sz w:val="24"/>
          <w:szCs w:val="24"/>
        </w:rPr>
        <w:t>Nazywamy uczucia</w:t>
      </w:r>
      <w:r w:rsidR="0051208A" w:rsidRPr="0051208A">
        <w:rPr>
          <w:rFonts w:asciiTheme="majorHAnsi" w:hAnsiTheme="majorHAnsi" w:cs="Wingdings 2"/>
          <w:color w:val="000000"/>
          <w:sz w:val="24"/>
          <w:szCs w:val="24"/>
        </w:rPr>
        <w:t xml:space="preserve"> </w:t>
      </w:r>
      <w:r w:rsidR="0051208A" w:rsidRPr="0051208A">
        <w:rPr>
          <w:rFonts w:asciiTheme="majorHAnsi" w:hAnsiTheme="majorHAnsi" w:cs="Wingdings 2"/>
          <w:color w:val="000000"/>
          <w:sz w:val="24"/>
          <w:szCs w:val="24"/>
        </w:rPr>
        <w:tab/>
      </w:r>
      <w:r w:rsidR="0051208A" w:rsidRPr="0051208A">
        <w:rPr>
          <w:rFonts w:asciiTheme="majorHAnsi" w:hAnsiTheme="majorHAnsi" w:cs="Wingdings 2"/>
          <w:color w:val="000000"/>
          <w:sz w:val="24"/>
          <w:szCs w:val="24"/>
        </w:rPr>
        <w:tab/>
      </w:r>
      <w:r w:rsidRPr="0051208A">
        <w:rPr>
          <w:rFonts w:asciiTheme="majorHAnsi" w:hAnsiTheme="majorHAnsi" w:cs="Times New Roman"/>
          <w:b/>
          <w:sz w:val="24"/>
          <w:szCs w:val="24"/>
        </w:rPr>
        <w:t>2</w:t>
      </w:r>
      <w:r w:rsidR="0051208A" w:rsidRPr="0051208A">
        <w:rPr>
          <w:rFonts w:asciiTheme="majorHAnsi" w:hAnsiTheme="majorHAnsi" w:cs="Times New Roman"/>
          <w:b/>
          <w:sz w:val="24"/>
          <w:szCs w:val="24"/>
        </w:rPr>
        <w:t>8</w:t>
      </w:r>
      <w:r w:rsidRPr="0051208A">
        <w:rPr>
          <w:rFonts w:asciiTheme="majorHAnsi" w:hAnsiTheme="majorHAnsi" w:cs="Times New Roman"/>
          <w:b/>
          <w:sz w:val="24"/>
          <w:szCs w:val="24"/>
        </w:rPr>
        <w:t>.</w:t>
      </w:r>
      <w:r w:rsidRPr="0051208A">
        <w:rPr>
          <w:rFonts w:asciiTheme="majorHAnsi" w:hAnsiTheme="majorHAnsi" w:cs="Times New Roman"/>
          <w:b/>
          <w:bCs/>
          <w:sz w:val="24"/>
          <w:szCs w:val="24"/>
        </w:rPr>
        <w:t>04.2020 r.  (</w:t>
      </w:r>
      <w:r w:rsidR="0051208A" w:rsidRPr="0051208A">
        <w:rPr>
          <w:rFonts w:asciiTheme="majorHAnsi" w:hAnsiTheme="majorHAnsi" w:cs="Times New Roman"/>
          <w:b/>
          <w:bCs/>
          <w:sz w:val="24"/>
          <w:szCs w:val="24"/>
        </w:rPr>
        <w:t>WTOREK</w:t>
      </w:r>
      <w:r w:rsidRPr="0051208A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51208A" w:rsidRPr="0051208A" w:rsidRDefault="0051208A" w:rsidP="0051208A">
      <w:pPr>
        <w:spacing w:after="120" w:line="240" w:lineRule="auto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51208A">
        <w:rPr>
          <w:rFonts w:asciiTheme="majorHAnsi" w:hAnsiTheme="majorHAnsi" w:cstheme="minorHAnsi"/>
          <w:b/>
          <w:color w:val="000000"/>
          <w:sz w:val="24"/>
          <w:szCs w:val="24"/>
        </w:rPr>
        <w:t>Edukacja wczesnoszkolna:</w:t>
      </w:r>
    </w:p>
    <w:p w:rsidR="0051208A" w:rsidRPr="0051208A" w:rsidRDefault="0051208A" w:rsidP="0051208A">
      <w:pPr>
        <w:spacing w:before="120" w:after="120"/>
        <w:jc w:val="both"/>
        <w:rPr>
          <w:rFonts w:asciiTheme="majorHAnsi" w:eastAsia="Calibri" w:hAnsiTheme="majorHAnsi" w:cs="Wingdings 2"/>
          <w:color w:val="000000"/>
          <w:sz w:val="24"/>
          <w:szCs w:val="24"/>
        </w:rPr>
      </w:pPr>
      <w:r w:rsidRPr="0051208A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Określanie emocji i uczuć na podstawie wysłuchanego tekstu </w:t>
      </w:r>
      <w:r w:rsidRPr="0051208A">
        <w:rPr>
          <w:rFonts w:asciiTheme="majorHAnsi" w:eastAsia="Calibri" w:hAnsiTheme="majorHAnsi" w:cs="Wingdings 2"/>
          <w:i/>
          <w:iCs/>
          <w:color w:val="000000"/>
          <w:sz w:val="24"/>
          <w:szCs w:val="24"/>
        </w:rPr>
        <w:t xml:space="preserve">Co ja czuję? </w:t>
      </w:r>
      <w:r w:rsidRPr="0051208A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z cyklu „Listy od Hani i Henia”. Wyszukiwanie informacji w tekście, redagowanie i zapisywanie odpowiedzi na pytania dotyczące wysłuchanego tekstu. Czytanie zagadek Marcina Brykczyńskiego </w:t>
      </w:r>
      <w:r w:rsidRPr="0051208A">
        <w:rPr>
          <w:rFonts w:asciiTheme="majorHAnsi" w:eastAsia="Calibri" w:hAnsiTheme="majorHAnsi" w:cs="Wingdings 2"/>
          <w:i/>
          <w:iCs/>
          <w:color w:val="000000"/>
          <w:sz w:val="24"/>
          <w:szCs w:val="24"/>
        </w:rPr>
        <w:t xml:space="preserve">Co się kryje w sercu na dnie? Kto przeczyta, ten odgadnie – </w:t>
      </w:r>
      <w:r w:rsidRPr="0051208A">
        <w:rPr>
          <w:rFonts w:asciiTheme="majorHAnsi" w:eastAsia="Calibri" w:hAnsiTheme="majorHAnsi" w:cs="Wingdings 2"/>
          <w:color w:val="000000"/>
          <w:sz w:val="24"/>
          <w:szCs w:val="24"/>
        </w:rPr>
        <w:t xml:space="preserve"> nazwy  uczuć.  </w:t>
      </w:r>
    </w:p>
    <w:p w:rsidR="0051208A" w:rsidRPr="0051208A" w:rsidRDefault="0051208A" w:rsidP="0051208A">
      <w:pPr>
        <w:spacing w:after="120" w:line="240" w:lineRule="auto"/>
        <w:rPr>
          <w:rFonts w:asciiTheme="majorHAnsi" w:eastAsia="Calibri" w:hAnsiTheme="majorHAnsi" w:cs="Wingdings 2"/>
          <w:bCs/>
          <w:color w:val="000000"/>
          <w:sz w:val="24"/>
          <w:szCs w:val="24"/>
        </w:rPr>
      </w:pPr>
      <w:r w:rsidRPr="0051208A">
        <w:rPr>
          <w:rFonts w:asciiTheme="majorHAnsi" w:eastAsia="Calibri" w:hAnsiTheme="majorHAnsi" w:cs="Wingdings 2"/>
          <w:bCs/>
          <w:color w:val="000000"/>
          <w:sz w:val="24"/>
          <w:szCs w:val="24"/>
        </w:rPr>
        <w:t>Rozwiązywanie zadań tekstowych – kilometry, metry.</w:t>
      </w:r>
    </w:p>
    <w:p w:rsidR="0051208A" w:rsidRPr="0051208A" w:rsidRDefault="00A441DF" w:rsidP="0051208A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51208A">
        <w:rPr>
          <w:rFonts w:asciiTheme="majorHAnsi" w:hAnsiTheme="majorHAnsi"/>
          <w:b/>
          <w:sz w:val="24"/>
          <w:szCs w:val="24"/>
        </w:rPr>
        <w:t>Link do lekcji zdalnej:</w:t>
      </w:r>
      <w:r w:rsidR="0051208A">
        <w:rPr>
          <w:rFonts w:asciiTheme="majorHAnsi" w:hAnsiTheme="majorHAnsi" w:cs="Arial"/>
          <w:color w:val="000000"/>
          <w:sz w:val="24"/>
          <w:szCs w:val="24"/>
          <w:shd w:val="clear" w:color="auto" w:fill="F6F6F6"/>
        </w:rPr>
        <w:t xml:space="preserve"> </w:t>
      </w:r>
      <w:hyperlink r:id="rId5" w:history="1">
        <w:r w:rsidR="0051208A" w:rsidRPr="0051208A">
          <w:rPr>
            <w:rStyle w:val="Hipercze"/>
            <w:rFonts w:asciiTheme="majorHAnsi" w:hAnsiTheme="majorHAnsi" w:cs="Arial"/>
            <w:sz w:val="24"/>
            <w:szCs w:val="24"/>
            <w:shd w:val="clear" w:color="auto" w:fill="FFFFFF" w:themeFill="background1"/>
          </w:rPr>
          <w:t>https://view.genial.ly/5ea4c070d407580db90ea5f5/horizontal-infographic-lists-zadania-dla-klasy-3b-ssp-w-palecznicy</w:t>
        </w:r>
      </w:hyperlink>
      <w:r w:rsidR="0051208A" w:rsidRPr="0051208A">
        <w:rPr>
          <w:rFonts w:asciiTheme="majorHAnsi" w:hAnsiTheme="majorHAnsi" w:cs="Arial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DA032E" w:rsidRPr="0051208A" w:rsidRDefault="006D621E" w:rsidP="0051208A">
      <w:pPr>
        <w:pStyle w:val="Styl2"/>
        <w:ind w:left="0"/>
        <w:rPr>
          <w:rFonts w:asciiTheme="majorHAnsi" w:hAnsiTheme="majorHAnsi"/>
          <w:sz w:val="24"/>
          <w:szCs w:val="24"/>
          <w:shd w:val="clear" w:color="auto" w:fill="F6F6F6"/>
        </w:rPr>
      </w:pPr>
      <w:r w:rsidRPr="0051208A">
        <w:rPr>
          <w:rFonts w:asciiTheme="majorHAnsi" w:hAnsiTheme="majorHAnsi"/>
          <w:sz w:val="24"/>
          <w:szCs w:val="24"/>
          <w:shd w:val="clear" w:color="auto" w:fill="F6F6F6"/>
        </w:rPr>
        <w:br/>
      </w:r>
    </w:p>
    <w:p w:rsidR="00E426A6" w:rsidRPr="0051208A" w:rsidRDefault="00E426A6" w:rsidP="00DA032E">
      <w:pPr>
        <w:rPr>
          <w:rFonts w:asciiTheme="majorHAnsi" w:hAnsiTheme="majorHAnsi"/>
          <w:i/>
          <w:sz w:val="24"/>
          <w:szCs w:val="24"/>
        </w:rPr>
      </w:pPr>
      <w:r w:rsidRPr="0051208A">
        <w:rPr>
          <w:rFonts w:asciiTheme="majorHAnsi" w:hAnsiTheme="majorHAnsi"/>
          <w:i/>
          <w:sz w:val="24"/>
          <w:szCs w:val="24"/>
        </w:rPr>
        <w:t xml:space="preserve">Pozostaję do dyspozycji dzieci i Rodziców codziennie od poniedziałku do piątku </w:t>
      </w:r>
      <w:r w:rsidRPr="0051208A">
        <w:rPr>
          <w:rFonts w:asciiTheme="majorHAnsi" w:hAnsiTheme="majorHAnsi"/>
          <w:i/>
          <w:sz w:val="24"/>
          <w:szCs w:val="24"/>
        </w:rPr>
        <w:br/>
        <w:t xml:space="preserve">Telefon w godzinach: 9.00 – 11.00 ;  17.00-18.00 </w:t>
      </w:r>
      <w:r w:rsidRPr="0051208A">
        <w:rPr>
          <w:rFonts w:asciiTheme="majorHAnsi" w:hAnsiTheme="majorHAnsi"/>
          <w:i/>
          <w:sz w:val="24"/>
          <w:szCs w:val="24"/>
        </w:rPr>
        <w:br/>
        <w:t xml:space="preserve">Poczta elektroniczna: kurczych.d@ssp.palecznica.pl </w:t>
      </w:r>
      <w:r w:rsidRPr="0051208A">
        <w:rPr>
          <w:rFonts w:asciiTheme="majorHAnsi" w:hAnsiTheme="majorHAnsi"/>
          <w:i/>
          <w:sz w:val="24"/>
          <w:szCs w:val="24"/>
        </w:rPr>
        <w:br/>
        <w:t>Komunikator: Messenger</w:t>
      </w:r>
    </w:p>
    <w:p w:rsidR="002913F0" w:rsidRDefault="002913F0"/>
    <w:sectPr w:rsidR="002913F0" w:rsidSect="0020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7E5"/>
    <w:rsid w:val="00091623"/>
    <w:rsid w:val="0012499B"/>
    <w:rsid w:val="002375A5"/>
    <w:rsid w:val="00273982"/>
    <w:rsid w:val="002913F0"/>
    <w:rsid w:val="00311CAF"/>
    <w:rsid w:val="003321AD"/>
    <w:rsid w:val="0040155A"/>
    <w:rsid w:val="004F6242"/>
    <w:rsid w:val="0051208A"/>
    <w:rsid w:val="00531050"/>
    <w:rsid w:val="00537DCA"/>
    <w:rsid w:val="00551767"/>
    <w:rsid w:val="005C37E5"/>
    <w:rsid w:val="005F3F65"/>
    <w:rsid w:val="006D621E"/>
    <w:rsid w:val="00803EF5"/>
    <w:rsid w:val="00A0596B"/>
    <w:rsid w:val="00A441DF"/>
    <w:rsid w:val="00B02CDC"/>
    <w:rsid w:val="00B526E0"/>
    <w:rsid w:val="00CC1B61"/>
    <w:rsid w:val="00DA032E"/>
    <w:rsid w:val="00DC1833"/>
    <w:rsid w:val="00E07816"/>
    <w:rsid w:val="00E426A6"/>
    <w:rsid w:val="00EB5381"/>
    <w:rsid w:val="00F12CCD"/>
    <w:rsid w:val="00F35FA1"/>
    <w:rsid w:val="00FB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6A6"/>
    <w:rPr>
      <w:color w:val="0000FF"/>
      <w:u w:val="single"/>
    </w:rPr>
  </w:style>
  <w:style w:type="paragraph" w:customStyle="1" w:styleId="TABELAtekst">
    <w:name w:val="TABELA tekst"/>
    <w:basedOn w:val="Normalny"/>
    <w:uiPriority w:val="99"/>
    <w:rsid w:val="00E426A6"/>
    <w:pPr>
      <w:autoSpaceDE w:val="0"/>
      <w:autoSpaceDN w:val="0"/>
      <w:adjustRightInd w:val="0"/>
      <w:spacing w:after="0" w:line="234" w:lineRule="atLeast"/>
      <w:textAlignment w:val="center"/>
    </w:pPr>
    <w:rPr>
      <w:rFonts w:ascii="Humnst777EU" w:hAnsi="Humnst777EU" w:cs="Humnst777EU"/>
      <w:color w:val="000000"/>
      <w:sz w:val="19"/>
      <w:szCs w:val="19"/>
    </w:rPr>
  </w:style>
  <w:style w:type="paragraph" w:customStyle="1" w:styleId="Styl2">
    <w:name w:val="Styl2"/>
    <w:basedOn w:val="Normalny"/>
    <w:link w:val="Styl2Znak"/>
    <w:qFormat/>
    <w:rsid w:val="00E426A6"/>
    <w:pPr>
      <w:tabs>
        <w:tab w:val="left" w:pos="170"/>
      </w:tabs>
      <w:autoSpaceDE w:val="0"/>
      <w:autoSpaceDN w:val="0"/>
      <w:adjustRightInd w:val="0"/>
      <w:spacing w:after="0" w:line="220" w:lineRule="atLeast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tyl2Znak">
    <w:name w:val="Styl2 Znak"/>
    <w:basedOn w:val="Domylnaczcionkaakapitu"/>
    <w:link w:val="Styl2"/>
    <w:rsid w:val="00E426A6"/>
    <w:rPr>
      <w:rFonts w:ascii="Arial" w:hAnsi="Arial" w:cs="Arial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E426A6"/>
    <w:pPr>
      <w:autoSpaceDE w:val="0"/>
      <w:autoSpaceDN w:val="0"/>
      <w:adjustRightInd w:val="0"/>
      <w:spacing w:after="0" w:line="221" w:lineRule="atLeast"/>
    </w:pPr>
    <w:rPr>
      <w:rFonts w:ascii="Wingdings 2" w:eastAsia="MS Mincho" w:hAnsi="Wingdings 2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26A6"/>
    <w:rPr>
      <w:color w:val="800080" w:themeColor="followedHyperlink"/>
      <w:u w:val="single"/>
    </w:rPr>
  </w:style>
  <w:style w:type="character" w:customStyle="1" w:styleId="Styl1Znak">
    <w:name w:val="Styl1 Znak"/>
    <w:basedOn w:val="Domylnaczcionkaakapitu"/>
    <w:link w:val="Styl1"/>
    <w:locked/>
    <w:rsid w:val="00803EF5"/>
    <w:rPr>
      <w:rFonts w:ascii="Calibri" w:hAnsi="Calibri" w:cstheme="minorHAnsi"/>
      <w:color w:val="00000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803EF5"/>
    <w:pPr>
      <w:tabs>
        <w:tab w:val="left" w:pos="170"/>
      </w:tabs>
      <w:autoSpaceDE w:val="0"/>
      <w:autoSpaceDN w:val="0"/>
      <w:adjustRightInd w:val="0"/>
      <w:spacing w:after="0" w:line="240" w:lineRule="atLeast"/>
    </w:pPr>
    <w:rPr>
      <w:rFonts w:ascii="Calibri" w:hAnsi="Calibri" w:cstheme="minorHAns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4c070d407580db90ea5f5/horizontal-infographic-lists-zadania-dla-klasy-3b-ssp-w-palecznicy" TargetMode="External"/><Relationship Id="rId4" Type="http://schemas.openxmlformats.org/officeDocument/2006/relationships/hyperlink" Target="https://view.genial.ly/5ea4854263183e0d9429fd6e/presentation-zadania-dla-klasy-3b-ssp-w-paleczni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2</cp:revision>
  <dcterms:created xsi:type="dcterms:W3CDTF">2020-04-26T23:04:00Z</dcterms:created>
  <dcterms:modified xsi:type="dcterms:W3CDTF">2020-04-26T23:04:00Z</dcterms:modified>
</cp:coreProperties>
</file>