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ib: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12.05. Temat: Directions of the road - kierunki drogi.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Zapoznajcie się z kierunkami drogi ze str. 66 w podręczniku i wykonajcie zad. 1 ze str. 64 w ćwiczeniówce łącząc zwroty z zasadami ruchu drogowego.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Nauczcie się zasad ruchu drogowego.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13.05.  Temat: How can I go? .- Jak ja dojdę do?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Pamiętając kierunki drogi uzupełnijcie brakujące wyrażenia w zadaniu 2 ze str. 64 w ćwiczeniówce a także w zadaniu 4 na stronie 65.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color w:val="000000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LibreOffice/6.4.3.2$Windows_X86_64 LibreOffice_project/747b5d0ebf89f41c860ec2a39efd7cb15b54f2d8</Application>
  <Pages>1</Pages>
  <Words>114</Words>
  <Characters>606</Characters>
  <CharactersWithSpaces>714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2020-05-10T21:26:06Z</dcterms:modified>
  <cp:revision>13</cp:revision>
  <dc:subject/>
  <dc:title/>
</cp:coreProperties>
</file>