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E7" w:rsidRDefault="00653AE7" w:rsidP="00190869">
      <w:pPr>
        <w:rPr>
          <w:b/>
        </w:rPr>
      </w:pPr>
    </w:p>
    <w:p w:rsidR="00653AE7" w:rsidRDefault="00653AE7" w:rsidP="008F6B6B">
      <w:pPr>
        <w:jc w:val="center"/>
        <w:rPr>
          <w:b/>
        </w:rPr>
      </w:pPr>
    </w:p>
    <w:p w:rsidR="003715BB" w:rsidRPr="009A24F5" w:rsidRDefault="003715BB" w:rsidP="008F6B6B">
      <w:pPr>
        <w:jc w:val="center"/>
        <w:rPr>
          <w:b/>
        </w:rPr>
      </w:pPr>
      <w:r w:rsidRPr="009A24F5">
        <w:rPr>
          <w:b/>
        </w:rPr>
        <w:t>Edukacja wczesnoszkolna kl.</w:t>
      </w:r>
      <w:r w:rsidR="008F6B6B">
        <w:rPr>
          <w:b/>
        </w:rPr>
        <w:t xml:space="preserve"> III a  Pałecznica</w:t>
      </w:r>
    </w:p>
    <w:p w:rsidR="003715BB" w:rsidRDefault="003715BB" w:rsidP="008F6B6B">
      <w:pPr>
        <w:jc w:val="center"/>
      </w:pPr>
    </w:p>
    <w:p w:rsidR="003715BB" w:rsidRPr="00F45998" w:rsidRDefault="003715BB" w:rsidP="008A50C8">
      <w:pPr>
        <w:rPr>
          <w:b/>
          <w:color w:val="1F497D" w:themeColor="text2"/>
        </w:rPr>
      </w:pPr>
      <w:r>
        <w:rPr>
          <w:b/>
        </w:rPr>
        <w:t>Zakres  materiału do re</w:t>
      </w:r>
      <w:r w:rsidR="008A50C8">
        <w:rPr>
          <w:b/>
        </w:rPr>
        <w:t xml:space="preserve">alizacji przez uczniów kl. III  </w:t>
      </w:r>
      <w:r w:rsidR="006963E3">
        <w:rPr>
          <w:b/>
        </w:rPr>
        <w:t xml:space="preserve">od </w:t>
      </w:r>
      <w:r w:rsidR="00DD2616">
        <w:rPr>
          <w:b/>
          <w:color w:val="1F497D" w:themeColor="text2"/>
        </w:rPr>
        <w:t xml:space="preserve">4 </w:t>
      </w:r>
      <w:r w:rsidR="00D218B5">
        <w:rPr>
          <w:b/>
          <w:color w:val="1F497D" w:themeColor="text2"/>
        </w:rPr>
        <w:t>V</w:t>
      </w:r>
      <w:r w:rsidR="00DD2616">
        <w:rPr>
          <w:b/>
          <w:color w:val="1F497D" w:themeColor="text2"/>
        </w:rPr>
        <w:t xml:space="preserve"> -  8 </w:t>
      </w:r>
      <w:r w:rsidRPr="00F45998">
        <w:rPr>
          <w:b/>
          <w:color w:val="1F497D" w:themeColor="text2"/>
        </w:rPr>
        <w:t>V 2020 r.</w:t>
      </w:r>
    </w:p>
    <w:p w:rsidR="003715BB" w:rsidRDefault="003715BB" w:rsidP="003715BB">
      <w:r>
        <w:t xml:space="preserve"> z edukacji polonistycznej, matematycznej, przyrodniczej, społecznej, muzycznej, plastycznej,  </w:t>
      </w:r>
    </w:p>
    <w:p w:rsidR="003715BB" w:rsidRDefault="003715BB" w:rsidP="003715BB">
      <w:r>
        <w:t xml:space="preserve"> i technicznej</w:t>
      </w:r>
    </w:p>
    <w:p w:rsidR="003715BB" w:rsidRDefault="003715BB" w:rsidP="003715BB"/>
    <w:p w:rsidR="007A72AF" w:rsidRDefault="007A72AF" w:rsidP="003715BB"/>
    <w:p w:rsidR="003715BB" w:rsidRPr="00D25532" w:rsidRDefault="00DD2616" w:rsidP="003715BB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4 </w:t>
      </w:r>
      <w:r w:rsidR="003715BB" w:rsidRPr="00D25532">
        <w:rPr>
          <w:b/>
          <w:color w:val="00B050"/>
          <w:u w:val="single"/>
        </w:rPr>
        <w:t xml:space="preserve">V </w:t>
      </w:r>
      <w:r w:rsidR="00B92A18" w:rsidRPr="00D25532">
        <w:rPr>
          <w:b/>
          <w:color w:val="00B050"/>
          <w:u w:val="single"/>
        </w:rPr>
        <w:t>–</w:t>
      </w:r>
      <w:r w:rsidR="003715BB" w:rsidRPr="00D25532">
        <w:rPr>
          <w:b/>
          <w:color w:val="00B050"/>
          <w:u w:val="single"/>
        </w:rPr>
        <w:t xml:space="preserve"> </w:t>
      </w:r>
      <w:r w:rsidR="00A854ED" w:rsidRPr="00D25532">
        <w:rPr>
          <w:b/>
          <w:color w:val="00B050"/>
          <w:u w:val="single"/>
        </w:rPr>
        <w:t>poniedziałek</w:t>
      </w:r>
    </w:p>
    <w:p w:rsidR="00B92A18" w:rsidRPr="00B92A18" w:rsidRDefault="00B92A18" w:rsidP="003715BB">
      <w:pPr>
        <w:rPr>
          <w:u w:val="single"/>
        </w:rPr>
      </w:pPr>
    </w:p>
    <w:p w:rsidR="00882A27" w:rsidRDefault="001A339C">
      <w:r>
        <w:rPr>
          <w:b/>
        </w:rPr>
        <w:t xml:space="preserve">                 </w:t>
      </w:r>
      <w:r w:rsidR="00165248" w:rsidRPr="00165248">
        <w:rPr>
          <w:b/>
        </w:rPr>
        <w:t>Temat dnia:</w:t>
      </w:r>
      <w:r w:rsidR="00DD2616">
        <w:t xml:space="preserve"> Podziękowanie</w:t>
      </w:r>
    </w:p>
    <w:p w:rsidR="00DD2616" w:rsidRDefault="00DD2616"/>
    <w:p w:rsidR="006963E3" w:rsidRDefault="00165248">
      <w:pPr>
        <w:rPr>
          <w:b/>
        </w:rPr>
      </w:pPr>
      <w:r w:rsidRPr="009261E7">
        <w:rPr>
          <w:b/>
        </w:rPr>
        <w:t>Edukacja polonistyczna</w:t>
      </w:r>
      <w:r w:rsidR="00EB3CF6">
        <w:rPr>
          <w:b/>
        </w:rPr>
        <w:t xml:space="preserve"> </w:t>
      </w:r>
    </w:p>
    <w:p w:rsidR="00DD2616" w:rsidRDefault="00DD2616">
      <w:pPr>
        <w:rPr>
          <w:i/>
        </w:rPr>
      </w:pPr>
      <w:r>
        <w:rPr>
          <w:b/>
        </w:rPr>
        <w:t xml:space="preserve">- </w:t>
      </w:r>
      <w:r w:rsidRPr="00DD2616">
        <w:t xml:space="preserve">Zapoznanie z formą wypowiedzi </w:t>
      </w:r>
      <w:r>
        <w:t>–</w:t>
      </w:r>
      <w:r w:rsidRPr="00DD2616">
        <w:t xml:space="preserve"> </w:t>
      </w:r>
      <w:r w:rsidR="00653AE7">
        <w:rPr>
          <w:i/>
        </w:rPr>
        <w:t>P</w:t>
      </w:r>
      <w:r>
        <w:rPr>
          <w:i/>
        </w:rPr>
        <w:t>odziękowanie – Podręcznik s. 80</w:t>
      </w:r>
    </w:p>
    <w:p w:rsidR="00DD2616" w:rsidRPr="00DD2616" w:rsidRDefault="00DD2616">
      <w:pPr>
        <w:rPr>
          <w:i/>
        </w:rPr>
      </w:pPr>
      <w:r>
        <w:t xml:space="preserve">- Uzupełnianie tekstu podziękowania – </w:t>
      </w:r>
      <w:r w:rsidR="006C0545">
        <w:rPr>
          <w:i/>
        </w:rPr>
        <w:t>Karty ćw</w:t>
      </w:r>
      <w:r w:rsidRPr="00DD2616">
        <w:rPr>
          <w:i/>
        </w:rPr>
        <w:t xml:space="preserve">. s. 71- ćw. 4 </w:t>
      </w:r>
    </w:p>
    <w:p w:rsidR="00DD2616" w:rsidRDefault="00DD2616">
      <w:pPr>
        <w:rPr>
          <w:i/>
        </w:rPr>
      </w:pPr>
      <w:r>
        <w:rPr>
          <w:i/>
        </w:rPr>
        <w:t xml:space="preserve">- </w:t>
      </w:r>
      <w:r>
        <w:t xml:space="preserve">Stopniowanie przymiotników – </w:t>
      </w:r>
      <w:r w:rsidR="006C0545">
        <w:rPr>
          <w:i/>
        </w:rPr>
        <w:t>Karty ćw</w:t>
      </w:r>
      <w:r w:rsidRPr="00DD2616">
        <w:rPr>
          <w:i/>
        </w:rPr>
        <w:t xml:space="preserve">. </w:t>
      </w:r>
      <w:r>
        <w:rPr>
          <w:i/>
        </w:rPr>
        <w:t>s</w:t>
      </w:r>
      <w:r w:rsidRPr="00DD2616">
        <w:rPr>
          <w:i/>
        </w:rPr>
        <w:t>. 71- ćw. 5</w:t>
      </w:r>
    </w:p>
    <w:p w:rsidR="00653AE7" w:rsidRPr="00653AE7" w:rsidRDefault="00653AE7">
      <w:pPr>
        <w:rPr>
          <w:i/>
        </w:rPr>
      </w:pPr>
      <w:r>
        <w:t xml:space="preserve">- Gimnastyka oka i języka – czytanie wiersza A. Frączek  </w:t>
      </w:r>
      <w:r w:rsidRPr="00653AE7">
        <w:rPr>
          <w:i/>
        </w:rPr>
        <w:t>Groźny groch</w:t>
      </w:r>
      <w:r>
        <w:rPr>
          <w:i/>
        </w:rPr>
        <w:t xml:space="preserve"> – Podręcznik s. 81</w:t>
      </w:r>
    </w:p>
    <w:p w:rsidR="00D140B6" w:rsidRDefault="00D140B6" w:rsidP="00D604E5">
      <w:pPr>
        <w:rPr>
          <w:b/>
        </w:rPr>
      </w:pPr>
    </w:p>
    <w:p w:rsidR="00B92A18" w:rsidRPr="0031797E" w:rsidRDefault="00B92A18">
      <w:pPr>
        <w:rPr>
          <w:i/>
          <w:u w:val="single"/>
        </w:rPr>
      </w:pPr>
      <w:r w:rsidRPr="0031797E">
        <w:rPr>
          <w:i/>
          <w:u w:val="single"/>
        </w:rPr>
        <w:t>W zeszycie</w:t>
      </w:r>
      <w:r w:rsidR="00C02587">
        <w:rPr>
          <w:i/>
          <w:u w:val="single"/>
        </w:rPr>
        <w:t xml:space="preserve"> zapisz</w:t>
      </w:r>
    </w:p>
    <w:p w:rsidR="00653AE7" w:rsidRDefault="00B92A18">
      <w:pPr>
        <w:rPr>
          <w:i/>
        </w:rPr>
      </w:pPr>
      <w:r>
        <w:rPr>
          <w:i/>
        </w:rPr>
        <w:t xml:space="preserve">  </w:t>
      </w:r>
    </w:p>
    <w:p w:rsidR="00C02587" w:rsidRPr="000E0090" w:rsidRDefault="00653AE7">
      <w:r w:rsidRPr="000E0090">
        <w:t>Temat: Podziękowanie.</w:t>
      </w:r>
    </w:p>
    <w:p w:rsidR="00653AE7" w:rsidRPr="000E0090" w:rsidRDefault="00653AE7">
      <w:r w:rsidRPr="000E0090">
        <w:t>Części składowe podziękowania (</w:t>
      </w:r>
      <w:r w:rsidRPr="000E0090">
        <w:rPr>
          <w:b/>
        </w:rPr>
        <w:t>kto?, komu?, za co?, kiedy?</w:t>
      </w:r>
      <w:r w:rsidRPr="000E0090">
        <w:t>).</w:t>
      </w:r>
    </w:p>
    <w:p w:rsidR="00653AE7" w:rsidRPr="000E0090" w:rsidRDefault="00653AE7"/>
    <w:p w:rsidR="00653AE7" w:rsidRDefault="00653AE7">
      <w:pPr>
        <w:rPr>
          <w:i/>
        </w:rPr>
      </w:pPr>
      <w:r>
        <w:rPr>
          <w:i/>
        </w:rPr>
        <w:t xml:space="preserve"> Napisz krótkie podziękowanie – możesz skorzystać z przykładowego podziękowania                          </w:t>
      </w:r>
    </w:p>
    <w:p w:rsidR="00653AE7" w:rsidRDefault="006C0545">
      <w:pPr>
        <w:rPr>
          <w:i/>
        </w:rPr>
      </w:pPr>
      <w:r>
        <w:rPr>
          <w:i/>
        </w:rPr>
        <w:t xml:space="preserve"> z </w:t>
      </w:r>
      <w:r w:rsidR="00653AE7">
        <w:rPr>
          <w:i/>
        </w:rPr>
        <w:t xml:space="preserve"> </w:t>
      </w:r>
      <w:r>
        <w:rPr>
          <w:i/>
        </w:rPr>
        <w:t>Podręcznika</w:t>
      </w:r>
      <w:r w:rsidR="00653AE7">
        <w:rPr>
          <w:i/>
        </w:rPr>
        <w:t xml:space="preserve"> s. 80</w:t>
      </w:r>
    </w:p>
    <w:p w:rsidR="00653AE7" w:rsidRDefault="00653AE7">
      <w:pPr>
        <w:rPr>
          <w:i/>
        </w:rPr>
      </w:pPr>
    </w:p>
    <w:p w:rsidR="00165248" w:rsidRPr="00B06B8D" w:rsidRDefault="00D604E5">
      <w:pPr>
        <w:rPr>
          <w:i/>
        </w:rPr>
      </w:pPr>
      <w:r>
        <w:rPr>
          <w:i/>
        </w:rPr>
        <w:t xml:space="preserve"> </w:t>
      </w:r>
      <w:r w:rsidR="00B92A18">
        <w:rPr>
          <w:i/>
        </w:rPr>
        <w:t xml:space="preserve">   </w:t>
      </w:r>
    </w:p>
    <w:p w:rsidR="00165248" w:rsidRDefault="00165248">
      <w:pPr>
        <w:rPr>
          <w:b/>
        </w:rPr>
      </w:pPr>
      <w:r w:rsidRPr="00165248">
        <w:rPr>
          <w:b/>
        </w:rPr>
        <w:t>Edukacja matematyczna</w:t>
      </w:r>
    </w:p>
    <w:p w:rsidR="00B05D69" w:rsidRDefault="009261E7" w:rsidP="009A24F5">
      <w:pPr>
        <w:rPr>
          <w:i/>
        </w:rPr>
      </w:pPr>
      <w:r w:rsidRPr="00EB3CF6">
        <w:t>-</w:t>
      </w:r>
      <w:r w:rsidR="00EB3CF6">
        <w:t xml:space="preserve"> </w:t>
      </w:r>
      <w:r w:rsidR="00B05D69">
        <w:t xml:space="preserve">Oś czasu. Pojęcie wieku. Odczytywanie wieków i lat przedstawionych na osiach liczbowych – </w:t>
      </w:r>
      <w:r w:rsidR="00B05D69" w:rsidRPr="00B05D69">
        <w:rPr>
          <w:i/>
        </w:rPr>
        <w:t>Podręcznik s. 135</w:t>
      </w:r>
      <w:r w:rsidR="00B05D69">
        <w:rPr>
          <w:i/>
        </w:rPr>
        <w:t xml:space="preserve">,  </w:t>
      </w:r>
      <w:r w:rsidR="00B05D69" w:rsidRPr="00B05D69">
        <w:rPr>
          <w:i/>
        </w:rPr>
        <w:t>Karty mat. s. 54- ć</w:t>
      </w:r>
      <w:r w:rsidR="00B05D69">
        <w:rPr>
          <w:i/>
        </w:rPr>
        <w:t xml:space="preserve">w. 1,2,  </w:t>
      </w:r>
      <w:r w:rsidR="00B05D69" w:rsidRPr="00B05D69">
        <w:rPr>
          <w:i/>
        </w:rPr>
        <w:t xml:space="preserve"> s. 55 – ćw. 5</w:t>
      </w:r>
    </w:p>
    <w:p w:rsidR="003F64B5" w:rsidRDefault="003F64B5" w:rsidP="009A24F5">
      <w:pPr>
        <w:rPr>
          <w:i/>
        </w:rPr>
      </w:pPr>
    </w:p>
    <w:p w:rsidR="003F64B5" w:rsidRDefault="003F64B5" w:rsidP="003F64B5">
      <w:pPr>
        <w:rPr>
          <w:i/>
          <w:u w:val="single"/>
        </w:rPr>
      </w:pPr>
      <w:r w:rsidRPr="0031797E">
        <w:rPr>
          <w:i/>
          <w:u w:val="single"/>
        </w:rPr>
        <w:t>W zeszycie</w:t>
      </w:r>
      <w:r>
        <w:rPr>
          <w:i/>
          <w:u w:val="single"/>
        </w:rPr>
        <w:t xml:space="preserve"> zapisz</w:t>
      </w:r>
    </w:p>
    <w:p w:rsidR="003F64B5" w:rsidRDefault="003F64B5" w:rsidP="003F64B5"/>
    <w:p w:rsidR="003F64B5" w:rsidRPr="000E0090" w:rsidRDefault="003F64B5" w:rsidP="003F64B5">
      <w:r w:rsidRPr="000E0090">
        <w:t>Temat: Pojęcie wieku. Oś czasu.</w:t>
      </w:r>
    </w:p>
    <w:p w:rsidR="003F64B5" w:rsidRPr="000E0090" w:rsidRDefault="003F64B5" w:rsidP="003F64B5">
      <w:r w:rsidRPr="000E0090">
        <w:t>1 wiek = 100 lat</w:t>
      </w:r>
    </w:p>
    <w:p w:rsidR="003F64B5" w:rsidRDefault="003F64B5" w:rsidP="003F64B5">
      <w:r>
        <w:t xml:space="preserve">Wieki zapisujemy za pomocą znaków rzymskich np. V wiek,  XXI wiek. </w:t>
      </w:r>
    </w:p>
    <w:p w:rsidR="003F64B5" w:rsidRPr="003F64B5" w:rsidRDefault="003F64B5" w:rsidP="003F64B5">
      <w:r>
        <w:t>Do zapisu lat używamy cyfr</w:t>
      </w:r>
      <w:r w:rsidR="000E0090">
        <w:t xml:space="preserve"> </w:t>
      </w:r>
      <w:r>
        <w:t xml:space="preserve"> arabskich np.  2019 r., 2020 r.</w:t>
      </w:r>
    </w:p>
    <w:p w:rsidR="003F64B5" w:rsidRPr="003F64B5" w:rsidRDefault="003F64B5" w:rsidP="009A24F5">
      <w:pPr>
        <w:rPr>
          <w:i/>
        </w:rPr>
      </w:pPr>
    </w:p>
    <w:p w:rsidR="00B05D69" w:rsidRDefault="00B05D69"/>
    <w:p w:rsidR="009261E7" w:rsidRPr="00D25532" w:rsidRDefault="003F64B5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5 </w:t>
      </w:r>
      <w:r w:rsidR="009261E7" w:rsidRPr="00D25532">
        <w:rPr>
          <w:b/>
          <w:color w:val="00B050"/>
          <w:u w:val="single"/>
        </w:rPr>
        <w:t xml:space="preserve">V – </w:t>
      </w:r>
      <w:r w:rsidR="00CB27FC" w:rsidRPr="00D25532">
        <w:rPr>
          <w:b/>
          <w:color w:val="00B050"/>
          <w:u w:val="single"/>
        </w:rPr>
        <w:t>wtorek</w:t>
      </w:r>
    </w:p>
    <w:p w:rsidR="00CB27FC" w:rsidRPr="00391374" w:rsidRDefault="001A339C">
      <w:r w:rsidRPr="00391374">
        <w:t xml:space="preserve">                </w:t>
      </w:r>
    </w:p>
    <w:p w:rsidR="005F29E5" w:rsidRDefault="009261E7" w:rsidP="003F64B5">
      <w:pPr>
        <w:ind w:firstLine="708"/>
      </w:pPr>
      <w:r w:rsidRPr="00165248">
        <w:rPr>
          <w:b/>
        </w:rPr>
        <w:t>Temat dnia:</w:t>
      </w:r>
      <w:r w:rsidR="003C1EE5">
        <w:rPr>
          <w:b/>
        </w:rPr>
        <w:t xml:space="preserve"> </w:t>
      </w:r>
      <w:r w:rsidR="003F64B5">
        <w:t xml:space="preserve">Jak wyrażamy </w:t>
      </w:r>
      <w:r w:rsidR="003C1EE5" w:rsidRPr="003C1EE5">
        <w:t>uczucia</w:t>
      </w:r>
    </w:p>
    <w:p w:rsidR="003F64B5" w:rsidRPr="003C1EE5" w:rsidRDefault="003F64B5" w:rsidP="00CB27FC">
      <w:pPr>
        <w:ind w:firstLine="708"/>
      </w:pPr>
    </w:p>
    <w:p w:rsidR="009261E7" w:rsidRDefault="009261E7" w:rsidP="009261E7">
      <w:pPr>
        <w:rPr>
          <w:b/>
        </w:rPr>
      </w:pPr>
      <w:r w:rsidRPr="009261E7">
        <w:rPr>
          <w:b/>
        </w:rPr>
        <w:t>Edukacja polonistyczna</w:t>
      </w:r>
      <w:r w:rsidR="00BB4AFA">
        <w:rPr>
          <w:b/>
        </w:rPr>
        <w:t xml:space="preserve"> </w:t>
      </w:r>
    </w:p>
    <w:p w:rsidR="003F64B5" w:rsidRDefault="003F64B5" w:rsidP="009261E7">
      <w:pPr>
        <w:rPr>
          <w:b/>
        </w:rPr>
      </w:pPr>
    </w:p>
    <w:p w:rsidR="003F64B5" w:rsidRDefault="003F64B5" w:rsidP="009261E7">
      <w:r>
        <w:rPr>
          <w:b/>
        </w:rPr>
        <w:t xml:space="preserve">- </w:t>
      </w:r>
      <w:r w:rsidRPr="003F64B5">
        <w:t>Czytanie tekstu</w:t>
      </w:r>
      <w:r>
        <w:t xml:space="preserve">  </w:t>
      </w:r>
      <w:r w:rsidRPr="003F64B5">
        <w:rPr>
          <w:i/>
        </w:rPr>
        <w:t>Jak wyrażamy uczucia?</w:t>
      </w:r>
      <w:r>
        <w:t xml:space="preserve">  Wskazywanie uczuć pozytywnych i negatywnych  </w:t>
      </w:r>
    </w:p>
    <w:p w:rsidR="003F64B5" w:rsidRDefault="003F64B5" w:rsidP="009261E7">
      <w:pPr>
        <w:rPr>
          <w:i/>
        </w:rPr>
      </w:pPr>
      <w:r>
        <w:t xml:space="preserve">   </w:t>
      </w:r>
      <w:r w:rsidRPr="003F64B5">
        <w:rPr>
          <w:i/>
        </w:rPr>
        <w:t>– Podręcznik s. 82,83</w:t>
      </w:r>
    </w:p>
    <w:p w:rsidR="00947964" w:rsidRDefault="00947964" w:rsidP="009261E7">
      <w:pPr>
        <w:rPr>
          <w:i/>
        </w:rPr>
      </w:pPr>
    </w:p>
    <w:p w:rsidR="00947964" w:rsidRDefault="00947964" w:rsidP="009261E7">
      <w:pPr>
        <w:rPr>
          <w:i/>
        </w:rPr>
      </w:pPr>
      <w:r>
        <w:rPr>
          <w:i/>
        </w:rPr>
        <w:t xml:space="preserve">  Redagowanie pisemnej odpowiedzi na pytanie ,,Jak radzisz sobie z rozładowywaniem </w:t>
      </w:r>
    </w:p>
    <w:p w:rsidR="00947964" w:rsidRDefault="00947964" w:rsidP="009261E7">
      <w:pPr>
        <w:rPr>
          <w:i/>
        </w:rPr>
      </w:pPr>
      <w:r>
        <w:rPr>
          <w:i/>
        </w:rPr>
        <w:lastRenderedPageBreak/>
        <w:t xml:space="preserve">  negatywny</w:t>
      </w:r>
      <w:r w:rsidR="00730E3E">
        <w:rPr>
          <w:i/>
        </w:rPr>
        <w:t xml:space="preserve">ch emocji?”. </w:t>
      </w:r>
      <w:r>
        <w:rPr>
          <w:i/>
        </w:rPr>
        <w:t>Podanie trzech przykładów –Karty ćw. s. 73- ćw. 3, Podręcznik s. 83</w:t>
      </w:r>
    </w:p>
    <w:p w:rsidR="00947964" w:rsidRPr="00947964" w:rsidRDefault="00947964" w:rsidP="009261E7">
      <w:pPr>
        <w:rPr>
          <w:i/>
        </w:rPr>
      </w:pPr>
      <w:r>
        <w:rPr>
          <w:i/>
        </w:rPr>
        <w:t xml:space="preserve">- </w:t>
      </w:r>
      <w:r>
        <w:t xml:space="preserve"> Tworzenie rodziny wyrazów: smutek, złość, radość, spokój – </w:t>
      </w:r>
      <w:r w:rsidRPr="00947964">
        <w:rPr>
          <w:i/>
        </w:rPr>
        <w:t>Karty ćw. s. 75 ćw. 7</w:t>
      </w:r>
    </w:p>
    <w:p w:rsidR="00947964" w:rsidRDefault="00947964" w:rsidP="009427C3">
      <w:pPr>
        <w:rPr>
          <w:i/>
          <w:u w:val="single"/>
        </w:rPr>
      </w:pPr>
    </w:p>
    <w:p w:rsidR="00947964" w:rsidRDefault="00947964" w:rsidP="00A14333">
      <w:pPr>
        <w:rPr>
          <w:i/>
          <w:u w:val="single"/>
        </w:rPr>
      </w:pPr>
    </w:p>
    <w:p w:rsidR="00A14333" w:rsidRDefault="00947964" w:rsidP="00A14333">
      <w:pPr>
        <w:rPr>
          <w:b/>
        </w:rPr>
      </w:pPr>
      <w:r>
        <w:rPr>
          <w:b/>
        </w:rPr>
        <w:t>Edukacja przyrodnicza</w:t>
      </w:r>
    </w:p>
    <w:p w:rsidR="00947964" w:rsidRDefault="00947964" w:rsidP="00442D8B">
      <w:r>
        <w:t>Funkcje życiowe człowieka. Wskazywanie uczuć pozytywnych i negatywnych.</w:t>
      </w:r>
    </w:p>
    <w:p w:rsidR="00A14333" w:rsidRPr="00A14333" w:rsidRDefault="00A14333" w:rsidP="00442D8B"/>
    <w:p w:rsidR="00442D8B" w:rsidRDefault="00442D8B" w:rsidP="00442D8B">
      <w:pPr>
        <w:rPr>
          <w:b/>
        </w:rPr>
      </w:pPr>
    </w:p>
    <w:p w:rsidR="009427C3" w:rsidRDefault="009427C3" w:rsidP="00442D8B">
      <w:pPr>
        <w:rPr>
          <w:b/>
        </w:rPr>
      </w:pPr>
      <w:r w:rsidRPr="00165248">
        <w:rPr>
          <w:b/>
        </w:rPr>
        <w:t>Edukacja matematyczna</w:t>
      </w:r>
    </w:p>
    <w:p w:rsidR="00947964" w:rsidRDefault="00463458">
      <w:pPr>
        <w:rPr>
          <w:i/>
        </w:rPr>
      </w:pPr>
      <w:r>
        <w:t xml:space="preserve">- </w:t>
      </w:r>
      <w:r w:rsidR="00947964">
        <w:t xml:space="preserve">Obliczanie upływu lat. Rozwiązywanie zadań tekstowych –Podręcznik s. 136, </w:t>
      </w:r>
      <w:r w:rsidR="00442D8B">
        <w:t xml:space="preserve"> </w:t>
      </w:r>
      <w:r w:rsidR="0074245F">
        <w:rPr>
          <w:i/>
        </w:rPr>
        <w:t>Kart</w:t>
      </w:r>
      <w:r>
        <w:rPr>
          <w:i/>
        </w:rPr>
        <w:t xml:space="preserve">y </w:t>
      </w:r>
    </w:p>
    <w:p w:rsidR="00E42078" w:rsidRPr="000E0090" w:rsidRDefault="00947964">
      <w:pPr>
        <w:rPr>
          <w:i/>
        </w:rPr>
      </w:pPr>
      <w:r>
        <w:rPr>
          <w:i/>
        </w:rPr>
        <w:t xml:space="preserve"> mat. s.56 - ćw.3,  s.57- ćw. 4, 5</w:t>
      </w:r>
      <w:r w:rsidR="00442D8B">
        <w:rPr>
          <w:i/>
        </w:rPr>
        <w:t xml:space="preserve"> </w:t>
      </w:r>
    </w:p>
    <w:p w:rsidR="00B40233" w:rsidRDefault="00B40233">
      <w:pPr>
        <w:rPr>
          <w:i/>
        </w:rPr>
      </w:pPr>
    </w:p>
    <w:p w:rsidR="009A24F5" w:rsidRDefault="009A24F5" w:rsidP="00947964">
      <w:r>
        <w:t xml:space="preserve">  </w:t>
      </w:r>
      <w:bookmarkStart w:id="0" w:name="_GoBack"/>
      <w:bookmarkEnd w:id="0"/>
    </w:p>
    <w:p w:rsidR="00947964" w:rsidRDefault="00947964" w:rsidP="00947964"/>
    <w:p w:rsidR="00A0185D" w:rsidRPr="00A43303" w:rsidRDefault="00A43303" w:rsidP="00A0185D">
      <w:pPr>
        <w:rPr>
          <w:b/>
        </w:rPr>
      </w:pPr>
      <w:r w:rsidRPr="00A43303">
        <w:rPr>
          <w:b/>
        </w:rPr>
        <w:t>Edukacja muzyczna</w:t>
      </w:r>
    </w:p>
    <w:p w:rsidR="001E4AB6" w:rsidRPr="001E4AB6" w:rsidRDefault="00A0185D" w:rsidP="00947964">
      <w:pPr>
        <w:rPr>
          <w:i/>
        </w:rPr>
      </w:pPr>
      <w:r w:rsidRPr="00A43303">
        <w:t xml:space="preserve">- </w:t>
      </w:r>
      <w:r w:rsidR="00A43303" w:rsidRPr="00A43303">
        <w:t xml:space="preserve">Nauka piosenki </w:t>
      </w:r>
      <w:r w:rsidR="00A43303" w:rsidRPr="00A43303">
        <w:rPr>
          <w:i/>
        </w:rPr>
        <w:t>Na majówkę</w:t>
      </w:r>
      <w:r w:rsidR="001E4AB6">
        <w:t xml:space="preserve"> – </w:t>
      </w:r>
      <w:r w:rsidR="001E4AB6" w:rsidRPr="001E4AB6">
        <w:rPr>
          <w:i/>
        </w:rPr>
        <w:t>Karty ćw. s. 92</w:t>
      </w:r>
    </w:p>
    <w:p w:rsidR="00A14333" w:rsidRPr="005064D6" w:rsidRDefault="001E4AB6" w:rsidP="00947964">
      <w:pPr>
        <w:rPr>
          <w:i/>
        </w:rPr>
      </w:pPr>
      <w:r>
        <w:t xml:space="preserve"> </w:t>
      </w:r>
      <w:r w:rsidR="00A43303" w:rsidRPr="00A43303">
        <w:t xml:space="preserve">Abecadło muzyczne – poznanie tańca narodowego </w:t>
      </w:r>
      <w:r w:rsidR="00A43303">
        <w:t>–</w:t>
      </w:r>
      <w:r w:rsidR="00A43303" w:rsidRPr="00A43303">
        <w:t xml:space="preserve"> </w:t>
      </w:r>
      <w:r w:rsidR="005064D6">
        <w:t xml:space="preserve">Kujawiak - </w:t>
      </w:r>
      <w:r w:rsidR="005064D6" w:rsidRPr="005064D6">
        <w:rPr>
          <w:i/>
        </w:rPr>
        <w:t>Podręcznik s. 92</w:t>
      </w:r>
      <w:r w:rsidR="00A43303" w:rsidRPr="005064D6">
        <w:rPr>
          <w:i/>
        </w:rPr>
        <w:t>.</w:t>
      </w:r>
    </w:p>
    <w:p w:rsidR="00947964" w:rsidRDefault="00BF6A1D" w:rsidP="00947964">
      <w:pPr>
        <w:rPr>
          <w:i/>
        </w:rPr>
      </w:pPr>
      <w:r>
        <w:rPr>
          <w:i/>
        </w:rPr>
        <w:t xml:space="preserve"> (d</w:t>
      </w:r>
      <w:r w:rsidR="00F56694">
        <w:rPr>
          <w:i/>
        </w:rPr>
        <w:t xml:space="preserve">o nauki piosenki i obejrzenia tańca skorzystaj z </w:t>
      </w:r>
      <w:proofErr w:type="spellStart"/>
      <w:r w:rsidR="00F56694">
        <w:rPr>
          <w:i/>
        </w:rPr>
        <w:t>YouTube</w:t>
      </w:r>
      <w:proofErr w:type="spellEnd"/>
      <w:r>
        <w:rPr>
          <w:i/>
        </w:rPr>
        <w:t>)</w:t>
      </w:r>
    </w:p>
    <w:p w:rsidR="00E91056" w:rsidRPr="00A14333" w:rsidRDefault="00E91056" w:rsidP="00E620CD">
      <w:pPr>
        <w:rPr>
          <w:b/>
          <w:color w:val="FF0000"/>
          <w:u w:val="single"/>
        </w:rPr>
      </w:pPr>
    </w:p>
    <w:p w:rsidR="00E620CD" w:rsidRPr="00D25532" w:rsidRDefault="001A339C" w:rsidP="00E620CD">
      <w:pPr>
        <w:rPr>
          <w:b/>
          <w:color w:val="00B050"/>
          <w:u w:val="single"/>
        </w:rPr>
      </w:pPr>
      <w:r w:rsidRPr="00D25532">
        <w:rPr>
          <w:b/>
          <w:color w:val="00B050"/>
          <w:u w:val="single"/>
        </w:rPr>
        <w:t xml:space="preserve"> </w:t>
      </w:r>
      <w:r w:rsidR="00947964">
        <w:rPr>
          <w:b/>
          <w:color w:val="00B050"/>
          <w:u w:val="single"/>
        </w:rPr>
        <w:t xml:space="preserve">6 </w:t>
      </w:r>
      <w:r w:rsidR="00E620CD" w:rsidRPr="00D25532">
        <w:rPr>
          <w:b/>
          <w:color w:val="00B050"/>
          <w:u w:val="single"/>
        </w:rPr>
        <w:t>V</w:t>
      </w:r>
      <w:r w:rsidR="00526824" w:rsidRPr="00D25532">
        <w:rPr>
          <w:b/>
          <w:color w:val="00B050"/>
          <w:u w:val="single"/>
        </w:rPr>
        <w:t xml:space="preserve"> – środa</w:t>
      </w:r>
    </w:p>
    <w:p w:rsidR="00526824" w:rsidRPr="00F45998" w:rsidRDefault="00526824" w:rsidP="00E620CD">
      <w:pPr>
        <w:rPr>
          <w:color w:val="00B050"/>
          <w:u w:val="single"/>
        </w:rPr>
      </w:pPr>
    </w:p>
    <w:p w:rsidR="003E1AD1" w:rsidRDefault="001A339C" w:rsidP="00E620CD">
      <w:r>
        <w:rPr>
          <w:b/>
        </w:rPr>
        <w:t xml:space="preserve">                  </w:t>
      </w:r>
      <w:r w:rsidR="00E620CD" w:rsidRPr="00165248">
        <w:rPr>
          <w:b/>
        </w:rPr>
        <w:t>Temat dnia:</w:t>
      </w:r>
      <w:r w:rsidR="00E620CD">
        <w:rPr>
          <w:b/>
        </w:rPr>
        <w:t xml:space="preserve"> </w:t>
      </w:r>
      <w:r w:rsidR="001F1C93">
        <w:t>Tropimy ortografię – pisownia wyrazów z ą, ę, om, em, on, en.</w:t>
      </w:r>
    </w:p>
    <w:p w:rsidR="00740786" w:rsidRPr="00BF5F6F" w:rsidRDefault="00740786" w:rsidP="00E620CD"/>
    <w:p w:rsidR="00E620CD" w:rsidRDefault="00E620CD" w:rsidP="00E620CD">
      <w:pPr>
        <w:rPr>
          <w:b/>
        </w:rPr>
      </w:pPr>
      <w:r w:rsidRPr="009261E7">
        <w:rPr>
          <w:b/>
        </w:rPr>
        <w:t>Edukacja polonistyczna</w:t>
      </w:r>
    </w:p>
    <w:p w:rsidR="001F1C93" w:rsidRDefault="003E1AD1" w:rsidP="00E620CD">
      <w:pPr>
        <w:rPr>
          <w:i/>
        </w:rPr>
      </w:pPr>
      <w:r>
        <w:rPr>
          <w:b/>
        </w:rPr>
        <w:t xml:space="preserve">- </w:t>
      </w:r>
      <w:r w:rsidR="001F1C93" w:rsidRPr="001F1C93">
        <w:t>Czytanie wierszyków M. Brykczyńskiego ilustrujących zasady ortograficzne</w:t>
      </w:r>
      <w:r w:rsidR="001F1C93">
        <w:t xml:space="preserve"> </w:t>
      </w:r>
      <w:r w:rsidRPr="003E1AD1">
        <w:rPr>
          <w:i/>
        </w:rPr>
        <w:t>– Podręcznik</w:t>
      </w:r>
      <w:r w:rsidR="001F1C93">
        <w:rPr>
          <w:i/>
        </w:rPr>
        <w:t xml:space="preserve"> </w:t>
      </w:r>
      <w:r w:rsidRPr="003E1AD1">
        <w:rPr>
          <w:i/>
        </w:rPr>
        <w:t xml:space="preserve"> </w:t>
      </w:r>
    </w:p>
    <w:p w:rsidR="003E1AD1" w:rsidRDefault="001F1C93" w:rsidP="00E620CD">
      <w:pPr>
        <w:rPr>
          <w:i/>
        </w:rPr>
      </w:pPr>
      <w:r>
        <w:rPr>
          <w:i/>
        </w:rPr>
        <w:t xml:space="preserve">  s. 84, 85</w:t>
      </w:r>
    </w:p>
    <w:p w:rsidR="001F1C93" w:rsidRDefault="001F1C93" w:rsidP="001F1C93">
      <w:pPr>
        <w:rPr>
          <w:i/>
        </w:rPr>
      </w:pPr>
      <w:r>
        <w:rPr>
          <w:i/>
        </w:rPr>
        <w:t>-</w:t>
      </w:r>
      <w:r>
        <w:t xml:space="preserve"> Nauka na pamięć jednego z wierszyków ortograficznych </w:t>
      </w:r>
      <w:r w:rsidRPr="003E1AD1">
        <w:rPr>
          <w:i/>
        </w:rPr>
        <w:t>– Podręcznik</w:t>
      </w:r>
      <w:r>
        <w:rPr>
          <w:i/>
        </w:rPr>
        <w:t xml:space="preserve"> </w:t>
      </w:r>
      <w:r w:rsidRPr="003E1AD1">
        <w:rPr>
          <w:i/>
        </w:rPr>
        <w:t xml:space="preserve"> </w:t>
      </w:r>
    </w:p>
    <w:p w:rsidR="001F1C93" w:rsidRDefault="001F1C93" w:rsidP="001F1C93">
      <w:pPr>
        <w:rPr>
          <w:i/>
        </w:rPr>
      </w:pPr>
      <w:r>
        <w:rPr>
          <w:i/>
        </w:rPr>
        <w:t xml:space="preserve">  s. 84, 85</w:t>
      </w:r>
    </w:p>
    <w:p w:rsidR="001F1C93" w:rsidRDefault="001F1C93" w:rsidP="001F1C93">
      <w:pPr>
        <w:rPr>
          <w:i/>
        </w:rPr>
      </w:pPr>
      <w:r>
        <w:t xml:space="preserve">- Piszemy poprawnie – </w:t>
      </w:r>
      <w:r w:rsidRPr="003E1AD1">
        <w:rPr>
          <w:i/>
        </w:rPr>
        <w:t>Podręcznik</w:t>
      </w:r>
      <w:r>
        <w:rPr>
          <w:i/>
        </w:rPr>
        <w:t xml:space="preserve"> s.113 </w:t>
      </w:r>
      <w:r w:rsidRPr="003E1AD1">
        <w:rPr>
          <w:i/>
        </w:rPr>
        <w:t xml:space="preserve"> </w:t>
      </w:r>
    </w:p>
    <w:p w:rsidR="001F1C93" w:rsidRDefault="001F1C93" w:rsidP="001F1C93">
      <w:pPr>
        <w:rPr>
          <w:i/>
        </w:rPr>
      </w:pPr>
      <w:r>
        <w:rPr>
          <w:i/>
        </w:rPr>
        <w:t xml:space="preserve">- </w:t>
      </w:r>
      <w:r w:rsidRPr="001F1C93">
        <w:t>Uzupełnianie wyrazów literami: ą, ę, lub grupami liter: om, em, on, en</w:t>
      </w:r>
      <w:r>
        <w:rPr>
          <w:i/>
        </w:rPr>
        <w:t xml:space="preserve"> - Karty ćw. s. 77              </w:t>
      </w:r>
    </w:p>
    <w:p w:rsidR="001F1C93" w:rsidRPr="003E1AD1" w:rsidRDefault="001F1C93" w:rsidP="001F1C93">
      <w:pPr>
        <w:rPr>
          <w:i/>
        </w:rPr>
      </w:pPr>
      <w:r>
        <w:rPr>
          <w:i/>
        </w:rPr>
        <w:t xml:space="preserve">  - ćw. 5</w:t>
      </w:r>
    </w:p>
    <w:p w:rsidR="005A1E93" w:rsidRPr="007313E8" w:rsidRDefault="005A1E93" w:rsidP="009B6A79">
      <w:pPr>
        <w:rPr>
          <w:i/>
        </w:rPr>
      </w:pPr>
    </w:p>
    <w:p w:rsidR="005A1E93" w:rsidRDefault="005A1E93" w:rsidP="009B6A79">
      <w:pPr>
        <w:rPr>
          <w:b/>
        </w:rPr>
      </w:pPr>
    </w:p>
    <w:p w:rsidR="0047626D" w:rsidRDefault="0047626D" w:rsidP="0047626D">
      <w:pPr>
        <w:rPr>
          <w:b/>
        </w:rPr>
      </w:pPr>
      <w:r w:rsidRPr="00165248">
        <w:rPr>
          <w:b/>
        </w:rPr>
        <w:t>Edukacja matematyczna</w:t>
      </w:r>
    </w:p>
    <w:p w:rsidR="00C5463C" w:rsidRPr="00C5463C" w:rsidRDefault="009B6A79" w:rsidP="007313E8">
      <w:pPr>
        <w:rPr>
          <w:i/>
        </w:rPr>
      </w:pPr>
      <w:r>
        <w:t xml:space="preserve">- </w:t>
      </w:r>
      <w:r w:rsidR="00C5463C">
        <w:t xml:space="preserve">Rozwiązywanie zadań tekstowych – obliczanie upływu lat- </w:t>
      </w:r>
      <w:r w:rsidR="00C5463C" w:rsidRPr="00C5463C">
        <w:rPr>
          <w:i/>
        </w:rPr>
        <w:t xml:space="preserve">Karty matematyczne s. 57- ćw. </w:t>
      </w:r>
    </w:p>
    <w:p w:rsidR="000D071E" w:rsidRPr="0064373D" w:rsidRDefault="00C5463C" w:rsidP="007313E8">
      <w:pPr>
        <w:rPr>
          <w:i/>
        </w:rPr>
      </w:pPr>
      <w:r w:rsidRPr="00C5463C">
        <w:rPr>
          <w:i/>
        </w:rPr>
        <w:t xml:space="preserve">  4-9</w:t>
      </w:r>
    </w:p>
    <w:p w:rsidR="000D071E" w:rsidRDefault="000D071E" w:rsidP="007313E8"/>
    <w:p w:rsidR="000E0C46" w:rsidRDefault="000E0C46" w:rsidP="007313E8">
      <w:pPr>
        <w:rPr>
          <w:i/>
        </w:rPr>
      </w:pPr>
    </w:p>
    <w:p w:rsidR="00F47BDA" w:rsidRDefault="001E4AB6" w:rsidP="00F47BDA">
      <w:pPr>
        <w:rPr>
          <w:b/>
        </w:rPr>
      </w:pPr>
      <w:r>
        <w:rPr>
          <w:b/>
        </w:rPr>
        <w:t>Edukacja techniczna</w:t>
      </w:r>
    </w:p>
    <w:p w:rsidR="005A1E93" w:rsidRPr="0064373D" w:rsidRDefault="00F47BDA" w:rsidP="001E4AB6">
      <w:pPr>
        <w:rPr>
          <w:color w:val="FF0000"/>
        </w:rPr>
      </w:pPr>
      <w:r>
        <w:rPr>
          <w:b/>
        </w:rPr>
        <w:t xml:space="preserve">- </w:t>
      </w:r>
      <w:r w:rsidR="0064373D">
        <w:rPr>
          <w:b/>
        </w:rPr>
        <w:t xml:space="preserve"> </w:t>
      </w:r>
      <w:r w:rsidR="0064373D" w:rsidRPr="0064373D">
        <w:t xml:space="preserve">Wykonanie gry </w:t>
      </w:r>
      <w:proofErr w:type="spellStart"/>
      <w:r w:rsidR="0064373D" w:rsidRPr="0064373D">
        <w:t>memory</w:t>
      </w:r>
      <w:proofErr w:type="spellEnd"/>
      <w:r w:rsidR="0064373D" w:rsidRPr="0064373D">
        <w:t xml:space="preserve"> ,,Doktor Dolittle” </w:t>
      </w:r>
      <w:r w:rsidR="0064373D">
        <w:t>–</w:t>
      </w:r>
      <w:r w:rsidR="0064373D" w:rsidRPr="0064373D">
        <w:t xml:space="preserve"> </w:t>
      </w:r>
      <w:r w:rsidR="0064373D">
        <w:t>wg instrukcji zawartej w kartach Wyprawki.</w:t>
      </w:r>
    </w:p>
    <w:p w:rsidR="0064373D" w:rsidRDefault="0064373D" w:rsidP="00AC1D9E">
      <w:pPr>
        <w:rPr>
          <w:color w:val="FF0000"/>
          <w:u w:val="single"/>
        </w:rPr>
      </w:pPr>
    </w:p>
    <w:p w:rsidR="004F4AD5" w:rsidRDefault="004F4AD5" w:rsidP="00AC1D9E">
      <w:pPr>
        <w:rPr>
          <w:b/>
          <w:color w:val="00B050"/>
          <w:u w:val="single"/>
        </w:rPr>
      </w:pPr>
    </w:p>
    <w:p w:rsidR="00556ACB" w:rsidRPr="00517E23" w:rsidRDefault="00190869" w:rsidP="00AC1D9E">
      <w:r>
        <w:rPr>
          <w:b/>
          <w:color w:val="00B050"/>
          <w:u w:val="single"/>
        </w:rPr>
        <w:t xml:space="preserve">7 </w:t>
      </w:r>
      <w:r w:rsidR="00F47BDA">
        <w:rPr>
          <w:b/>
          <w:color w:val="00B050"/>
          <w:u w:val="single"/>
        </w:rPr>
        <w:t>V</w:t>
      </w:r>
      <w:r w:rsidR="00556ACB" w:rsidRPr="00D25532">
        <w:rPr>
          <w:b/>
          <w:color w:val="00B050"/>
          <w:u w:val="single"/>
        </w:rPr>
        <w:t xml:space="preserve"> – czwartek</w:t>
      </w:r>
    </w:p>
    <w:p w:rsidR="00556ACB" w:rsidRDefault="00556ACB" w:rsidP="00AC1D9E">
      <w:pPr>
        <w:rPr>
          <w:color w:val="00B050"/>
          <w:u w:val="single"/>
        </w:rPr>
      </w:pPr>
    </w:p>
    <w:p w:rsidR="009237C7" w:rsidRDefault="00CA58BE" w:rsidP="00CA58BE">
      <w:r>
        <w:rPr>
          <w:b/>
        </w:rPr>
        <w:t xml:space="preserve">                  </w:t>
      </w:r>
      <w:r w:rsidRPr="00165248">
        <w:rPr>
          <w:b/>
        </w:rPr>
        <w:t>Temat dnia:</w:t>
      </w:r>
      <w:r>
        <w:rPr>
          <w:b/>
        </w:rPr>
        <w:t xml:space="preserve"> </w:t>
      </w:r>
      <w:r w:rsidR="009237C7" w:rsidRPr="009237C7">
        <w:t>Namalowana historia</w:t>
      </w:r>
    </w:p>
    <w:p w:rsidR="003A154F" w:rsidRPr="009237C7" w:rsidRDefault="003A154F" w:rsidP="00CA58BE"/>
    <w:p w:rsidR="003A154F" w:rsidRDefault="00CA58BE" w:rsidP="00CA58BE">
      <w:pPr>
        <w:rPr>
          <w:b/>
        </w:rPr>
      </w:pPr>
      <w:r w:rsidRPr="009261E7">
        <w:rPr>
          <w:b/>
        </w:rPr>
        <w:t>Edukacja polonistyczna</w:t>
      </w:r>
    </w:p>
    <w:p w:rsidR="009237C7" w:rsidRPr="003A154F" w:rsidRDefault="009237C7" w:rsidP="00CA58BE">
      <w:pPr>
        <w:rPr>
          <w:b/>
        </w:rPr>
      </w:pPr>
      <w:r>
        <w:rPr>
          <w:b/>
        </w:rPr>
        <w:t xml:space="preserve">- </w:t>
      </w:r>
      <w:r>
        <w:t xml:space="preserve">Czytanie wiersza T. </w:t>
      </w:r>
      <w:proofErr w:type="spellStart"/>
      <w:r>
        <w:t>Szymy</w:t>
      </w:r>
      <w:proofErr w:type="spellEnd"/>
      <w:r>
        <w:t xml:space="preserve"> </w:t>
      </w:r>
      <w:r w:rsidRPr="009237C7">
        <w:rPr>
          <w:i/>
        </w:rPr>
        <w:t>Jan Matejko.</w:t>
      </w:r>
    </w:p>
    <w:p w:rsidR="007E4F67" w:rsidRDefault="007E4F67" w:rsidP="00CA58BE">
      <w:r>
        <w:t>- Udzielenie odpowiedzi na pytania (pod wierszem)</w:t>
      </w:r>
      <w:r w:rsidR="009237C7">
        <w:t xml:space="preserve"> na temat twórczości słynnego malarza </w:t>
      </w:r>
    </w:p>
    <w:p w:rsidR="009237C7" w:rsidRDefault="007E4F67" w:rsidP="00CA58BE">
      <w:r>
        <w:t xml:space="preserve">  </w:t>
      </w:r>
      <w:r w:rsidR="009237C7">
        <w:t>Jana Matejki.</w:t>
      </w:r>
    </w:p>
    <w:p w:rsidR="009237C7" w:rsidRDefault="009237C7" w:rsidP="00CA58BE">
      <w:r>
        <w:lastRenderedPageBreak/>
        <w:t xml:space="preserve">- Opisywanie własnymi słowami wyglądu malarza na podstawie wiersza i zamieszczonego           </w:t>
      </w:r>
    </w:p>
    <w:p w:rsidR="009237C7" w:rsidRPr="009237C7" w:rsidRDefault="008B5C14" w:rsidP="00CA58BE">
      <w:pPr>
        <w:rPr>
          <w:i/>
        </w:rPr>
      </w:pPr>
      <w:r>
        <w:t xml:space="preserve"> </w:t>
      </w:r>
      <w:r w:rsidR="009237C7">
        <w:t xml:space="preserve"> w podręczniku autoportretu artysty – </w:t>
      </w:r>
      <w:r w:rsidR="009237C7" w:rsidRPr="009237C7">
        <w:rPr>
          <w:i/>
        </w:rPr>
        <w:t>Podręcznik s. 3 (cz. 5).</w:t>
      </w:r>
    </w:p>
    <w:p w:rsidR="009237C7" w:rsidRDefault="009237C7" w:rsidP="00CA58BE">
      <w:pPr>
        <w:rPr>
          <w:i/>
        </w:rPr>
      </w:pPr>
      <w:r>
        <w:t xml:space="preserve">- To już wiem! Opis obrazu. Przypomnienie elementów opisu obrazu – </w:t>
      </w:r>
      <w:r w:rsidRPr="003F118B">
        <w:rPr>
          <w:i/>
        </w:rPr>
        <w:t>Podręcznik s. 5</w:t>
      </w:r>
    </w:p>
    <w:p w:rsidR="003F118B" w:rsidRPr="003F118B" w:rsidRDefault="003F118B" w:rsidP="00CA58BE">
      <w:pPr>
        <w:rPr>
          <w:i/>
        </w:rPr>
      </w:pPr>
      <w:r>
        <w:rPr>
          <w:i/>
        </w:rPr>
        <w:t xml:space="preserve">- </w:t>
      </w:r>
      <w:r w:rsidRPr="003F118B">
        <w:t>Czytanie informacji na temat Konstytucji 3</w:t>
      </w:r>
      <w:r>
        <w:t xml:space="preserve"> </w:t>
      </w:r>
      <w:r w:rsidRPr="003F118B">
        <w:t>Maja</w:t>
      </w:r>
      <w:r>
        <w:rPr>
          <w:i/>
        </w:rPr>
        <w:t xml:space="preserve">  - Podręcznik s. 4</w:t>
      </w:r>
    </w:p>
    <w:p w:rsidR="003F118B" w:rsidRDefault="009237C7" w:rsidP="00CA58BE">
      <w:r>
        <w:t xml:space="preserve">- Ustne opisywanie obrazu ,,Konstytucja 3 Maja 1791 roku” – Jana Matejki  </w:t>
      </w:r>
      <w:r w:rsidR="003F118B">
        <w:t xml:space="preserve">                                      </w:t>
      </w:r>
    </w:p>
    <w:p w:rsidR="009237C7" w:rsidRPr="003F118B" w:rsidRDefault="003F118B" w:rsidP="00CA58BE">
      <w:pPr>
        <w:rPr>
          <w:i/>
        </w:rPr>
      </w:pPr>
      <w:r>
        <w:t xml:space="preserve">  </w:t>
      </w:r>
      <w:r w:rsidR="000E0090">
        <w:t xml:space="preserve"> </w:t>
      </w:r>
      <w:r>
        <w:t xml:space="preserve">z  </w:t>
      </w:r>
      <w:r w:rsidR="009237C7">
        <w:t xml:space="preserve">wykorzystaniem pytań pomocniczych  - </w:t>
      </w:r>
      <w:r w:rsidR="009237C7" w:rsidRPr="003F118B">
        <w:rPr>
          <w:i/>
        </w:rPr>
        <w:t>Podręcznik s. 5</w:t>
      </w:r>
    </w:p>
    <w:p w:rsidR="009237C7" w:rsidRDefault="009237C7" w:rsidP="00CA58BE">
      <w:pPr>
        <w:rPr>
          <w:b/>
        </w:rPr>
      </w:pPr>
    </w:p>
    <w:p w:rsidR="004E4DA1" w:rsidRDefault="004E4DA1" w:rsidP="004E4DA1">
      <w:pPr>
        <w:rPr>
          <w:i/>
          <w:u w:val="single"/>
        </w:rPr>
      </w:pPr>
      <w:r w:rsidRPr="0031797E">
        <w:rPr>
          <w:i/>
          <w:u w:val="single"/>
        </w:rPr>
        <w:t>W zeszycie</w:t>
      </w:r>
      <w:r>
        <w:rPr>
          <w:i/>
          <w:u w:val="single"/>
        </w:rPr>
        <w:t xml:space="preserve"> zapisz</w:t>
      </w:r>
    </w:p>
    <w:p w:rsidR="00740786" w:rsidRDefault="00740786" w:rsidP="009237C7"/>
    <w:p w:rsidR="004E4DA1" w:rsidRDefault="004E4DA1" w:rsidP="009237C7">
      <w:r>
        <w:t>Temat: Namalowana historia</w:t>
      </w:r>
      <w:r w:rsidR="003A154F">
        <w:t>.</w:t>
      </w:r>
    </w:p>
    <w:p w:rsidR="007537CD" w:rsidRDefault="004E4DA1" w:rsidP="009237C7">
      <w:r>
        <w:t>Jan Matejko</w:t>
      </w:r>
      <w:r w:rsidR="007537CD">
        <w:t xml:space="preserve"> był wybitnym polskim malarzem. Tworzył obrazy o tematyce historycznej, </w:t>
      </w:r>
      <w:r w:rsidR="00730E3E">
        <w:t xml:space="preserve">                  </w:t>
      </w:r>
      <w:r w:rsidR="007537CD">
        <w:t>na których przedstawiał najważniejsze postacie i wydarzenia z historii Polski. Jego dzieła odwoływały się do świadomości narodowej Polaków, którzy stracili ojczyznę. Miały pobudzać do walki o niepodległość</w:t>
      </w:r>
      <w:r w:rsidR="00C313F7">
        <w:t>. W</w:t>
      </w:r>
      <w:r w:rsidR="000E0090">
        <w:t>ielkie dzieła</w:t>
      </w:r>
      <w:r w:rsidR="00C313F7">
        <w:t xml:space="preserve"> Matejki</w:t>
      </w:r>
      <w:r w:rsidR="000E0090">
        <w:t xml:space="preserve"> to m</w:t>
      </w:r>
      <w:r w:rsidR="00730E3E">
        <w:t>.</w:t>
      </w:r>
      <w:r w:rsidR="000E0090">
        <w:t>i</w:t>
      </w:r>
      <w:r w:rsidR="007537CD">
        <w:t xml:space="preserve">n. ,,Stańczyk”, ,,Hołd pruski”, ,,Bitwa pod Grunwaldem”… </w:t>
      </w:r>
    </w:p>
    <w:p w:rsidR="009237C7" w:rsidRDefault="009237C7" w:rsidP="009237C7">
      <w:pPr>
        <w:rPr>
          <w:i/>
        </w:rPr>
      </w:pPr>
    </w:p>
    <w:p w:rsidR="00CA58BE" w:rsidRPr="00D0504D" w:rsidRDefault="00D0504D" w:rsidP="00CA58BE">
      <w:pPr>
        <w:rPr>
          <w:b/>
        </w:rPr>
      </w:pPr>
      <w:r w:rsidRPr="00D0504D">
        <w:rPr>
          <w:b/>
        </w:rPr>
        <w:t>Edukacja plastyczna</w:t>
      </w:r>
    </w:p>
    <w:p w:rsidR="00D0504D" w:rsidRDefault="00CA58BE" w:rsidP="00D0504D">
      <w:pPr>
        <w:rPr>
          <w:i/>
        </w:rPr>
      </w:pPr>
      <w:r w:rsidRPr="00D0504D">
        <w:t xml:space="preserve">- </w:t>
      </w:r>
      <w:r w:rsidR="00D0504D">
        <w:t>Oglądanie reprodukcji obrazów Jana Matejki ,,</w:t>
      </w:r>
      <w:r w:rsidR="00D0504D">
        <w:rPr>
          <w:i/>
        </w:rPr>
        <w:t>Autoportret”, ,,K</w:t>
      </w:r>
      <w:r w:rsidR="00D0504D" w:rsidRPr="00D0504D">
        <w:rPr>
          <w:i/>
        </w:rPr>
        <w:t xml:space="preserve">onstytucja 3 Maja 1791 </w:t>
      </w:r>
    </w:p>
    <w:p w:rsidR="00CA58BE" w:rsidRPr="00D0504D" w:rsidRDefault="00D0504D" w:rsidP="00D0504D">
      <w:pPr>
        <w:rPr>
          <w:i/>
        </w:rPr>
      </w:pPr>
      <w:r>
        <w:rPr>
          <w:i/>
        </w:rPr>
        <w:t xml:space="preserve"> </w:t>
      </w:r>
      <w:r w:rsidRPr="00D0504D">
        <w:rPr>
          <w:i/>
        </w:rPr>
        <w:t>rok</w:t>
      </w:r>
      <w:r>
        <w:rPr>
          <w:i/>
        </w:rPr>
        <w:t>u”</w:t>
      </w:r>
      <w:r w:rsidRPr="00D0504D">
        <w:rPr>
          <w:i/>
        </w:rPr>
        <w:t>.</w:t>
      </w:r>
    </w:p>
    <w:p w:rsidR="00CA58BE" w:rsidRDefault="00CA58BE" w:rsidP="00AC1D9E">
      <w:pPr>
        <w:rPr>
          <w:i/>
        </w:rPr>
      </w:pPr>
    </w:p>
    <w:p w:rsidR="006E025D" w:rsidRPr="00D0504D" w:rsidRDefault="006E025D" w:rsidP="00AC1D9E">
      <w:pPr>
        <w:rPr>
          <w:i/>
        </w:rPr>
      </w:pPr>
    </w:p>
    <w:p w:rsidR="00190869" w:rsidRPr="00D0504D" w:rsidRDefault="00190869" w:rsidP="00AC1D9E">
      <w:pPr>
        <w:rPr>
          <w:i/>
        </w:rPr>
      </w:pPr>
    </w:p>
    <w:p w:rsidR="00190869" w:rsidRPr="00517E23" w:rsidRDefault="00190869" w:rsidP="00190869">
      <w:r>
        <w:rPr>
          <w:b/>
          <w:color w:val="00B050"/>
          <w:u w:val="single"/>
        </w:rPr>
        <w:t>8 V – piątek</w:t>
      </w:r>
    </w:p>
    <w:p w:rsidR="00190869" w:rsidRDefault="00190869" w:rsidP="00190869">
      <w:pPr>
        <w:rPr>
          <w:color w:val="00B050"/>
          <w:u w:val="single"/>
        </w:rPr>
      </w:pPr>
    </w:p>
    <w:p w:rsidR="00190869" w:rsidRDefault="00190869" w:rsidP="00190869">
      <w:pPr>
        <w:rPr>
          <w:b/>
        </w:rPr>
      </w:pPr>
      <w:r>
        <w:rPr>
          <w:b/>
        </w:rPr>
        <w:t xml:space="preserve">                  </w:t>
      </w:r>
      <w:r w:rsidRPr="00165248">
        <w:rPr>
          <w:b/>
        </w:rPr>
        <w:t>Temat dnia:</w:t>
      </w:r>
      <w:r>
        <w:rPr>
          <w:b/>
        </w:rPr>
        <w:t xml:space="preserve"> </w:t>
      </w:r>
    </w:p>
    <w:p w:rsidR="005524FE" w:rsidRPr="009237C7" w:rsidRDefault="005524FE" w:rsidP="00190869"/>
    <w:p w:rsidR="00190869" w:rsidRDefault="00190869" w:rsidP="00190869">
      <w:pPr>
        <w:rPr>
          <w:b/>
        </w:rPr>
      </w:pPr>
      <w:r w:rsidRPr="009261E7">
        <w:rPr>
          <w:b/>
        </w:rPr>
        <w:t>Edukacja polonistyczna</w:t>
      </w:r>
    </w:p>
    <w:p w:rsidR="00730E3E" w:rsidRDefault="00012F13" w:rsidP="00182970">
      <w:pPr>
        <w:pStyle w:val="Styl1"/>
        <w:rPr>
          <w:rFonts w:ascii="Times New Roman" w:hAnsi="Times New Roman" w:cs="Times New Roman"/>
          <w:i/>
          <w:sz w:val="24"/>
          <w:szCs w:val="24"/>
        </w:rPr>
      </w:pPr>
      <w:r w:rsidRPr="001829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82970" w:rsidRPr="00182970">
        <w:rPr>
          <w:rFonts w:ascii="Times New Roman" w:hAnsi="Times New Roman" w:cs="Times New Roman"/>
          <w:sz w:val="24"/>
          <w:szCs w:val="24"/>
        </w:rPr>
        <w:t xml:space="preserve">Poznanie schematu funkcjonowania państwa na podstawie tekstu </w:t>
      </w:r>
      <w:r w:rsidR="00182970" w:rsidRPr="00182970">
        <w:rPr>
          <w:rFonts w:ascii="Times New Roman" w:hAnsi="Times New Roman" w:cs="Times New Roman"/>
          <w:i/>
          <w:sz w:val="24"/>
          <w:szCs w:val="24"/>
        </w:rPr>
        <w:t xml:space="preserve">Kto sprawuje władzę </w:t>
      </w:r>
      <w:r w:rsidR="00730E3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182970" w:rsidRPr="00182970" w:rsidRDefault="00730E3E" w:rsidP="00182970">
      <w:pPr>
        <w:pStyle w:val="Styl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82970" w:rsidRPr="00182970">
        <w:rPr>
          <w:rFonts w:ascii="Times New Roman" w:hAnsi="Times New Roman" w:cs="Times New Roman"/>
          <w:i/>
          <w:sz w:val="24"/>
          <w:szCs w:val="24"/>
        </w:rPr>
        <w:t>w Polsce?</w:t>
      </w:r>
      <w:r w:rsidR="000C2F90">
        <w:rPr>
          <w:rFonts w:ascii="Times New Roman" w:hAnsi="Times New Roman" w:cs="Times New Roman"/>
          <w:i/>
          <w:sz w:val="24"/>
          <w:szCs w:val="24"/>
        </w:rPr>
        <w:t>- Podręcznik s. 6-7, Karty ćw. s. 4-5</w:t>
      </w:r>
    </w:p>
    <w:p w:rsidR="00182970" w:rsidRPr="000C2F90" w:rsidRDefault="000C2F90" w:rsidP="00182970">
      <w:pPr>
        <w:pStyle w:val="Styl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Uzupełnianie diagramu – </w:t>
      </w:r>
      <w:r w:rsidRPr="000C2F90">
        <w:rPr>
          <w:rFonts w:ascii="Times New Roman" w:hAnsi="Times New Roman" w:cs="Times New Roman"/>
          <w:i/>
          <w:sz w:val="24"/>
          <w:szCs w:val="24"/>
        </w:rPr>
        <w:t>Karty ćw. s. 4- ćw. 3</w:t>
      </w:r>
    </w:p>
    <w:p w:rsidR="00012F13" w:rsidRPr="00182970" w:rsidRDefault="00182970" w:rsidP="00182970">
      <w:pPr>
        <w:pStyle w:val="Styl1"/>
        <w:rPr>
          <w:rFonts w:ascii="Times New Roman" w:hAnsi="Times New Roman" w:cs="Times New Roman"/>
          <w:sz w:val="24"/>
          <w:szCs w:val="24"/>
        </w:rPr>
      </w:pPr>
      <w:r w:rsidRPr="00182970">
        <w:rPr>
          <w:rFonts w:ascii="Times New Roman" w:hAnsi="Times New Roman" w:cs="Times New Roman"/>
          <w:sz w:val="24"/>
          <w:szCs w:val="24"/>
        </w:rPr>
        <w:t xml:space="preserve">- </w:t>
      </w:r>
      <w:r w:rsidR="00012F13" w:rsidRPr="00182970">
        <w:rPr>
          <w:rFonts w:ascii="Times New Roman" w:hAnsi="Times New Roman" w:cs="Times New Roman"/>
          <w:sz w:val="24"/>
          <w:szCs w:val="24"/>
        </w:rPr>
        <w:t xml:space="preserve">Dopisywanie liczebników głównych i porządkowych. </w:t>
      </w:r>
    </w:p>
    <w:p w:rsidR="00012F13" w:rsidRPr="00182970" w:rsidRDefault="00182970" w:rsidP="00012F13">
      <w:pPr>
        <w:tabs>
          <w:tab w:val="left" w:pos="170"/>
        </w:tabs>
        <w:autoSpaceDE w:val="0"/>
        <w:autoSpaceDN w:val="0"/>
        <w:adjustRightInd w:val="0"/>
        <w:spacing w:line="240" w:lineRule="atLeast"/>
        <w:textAlignment w:val="center"/>
        <w:rPr>
          <w:rFonts w:eastAsiaTheme="minorHAnsi"/>
          <w:color w:val="000000"/>
          <w:lang w:eastAsia="en-US"/>
        </w:rPr>
      </w:pPr>
      <w:r w:rsidRPr="00182970">
        <w:rPr>
          <w:rFonts w:eastAsiaTheme="minorHAnsi"/>
          <w:color w:val="000000"/>
          <w:lang w:eastAsia="en-US"/>
        </w:rPr>
        <w:t xml:space="preserve">- </w:t>
      </w:r>
      <w:r w:rsidR="00012F13" w:rsidRPr="00182970">
        <w:rPr>
          <w:rFonts w:eastAsiaTheme="minorHAnsi"/>
          <w:color w:val="000000"/>
          <w:lang w:eastAsia="en-US"/>
        </w:rPr>
        <w:t xml:space="preserve">Podpisywanie zdjęć odpowiednimi wyrażeniami z ramki. </w:t>
      </w:r>
    </w:p>
    <w:p w:rsidR="00012F13" w:rsidRPr="00182970" w:rsidRDefault="00182970" w:rsidP="00012F13">
      <w:pPr>
        <w:tabs>
          <w:tab w:val="left" w:pos="170"/>
        </w:tabs>
        <w:autoSpaceDE w:val="0"/>
        <w:autoSpaceDN w:val="0"/>
        <w:adjustRightInd w:val="0"/>
        <w:spacing w:line="240" w:lineRule="atLeast"/>
        <w:textAlignment w:val="center"/>
        <w:rPr>
          <w:rFonts w:eastAsiaTheme="minorHAnsi"/>
          <w:color w:val="000000"/>
          <w:lang w:eastAsia="en-US"/>
        </w:rPr>
      </w:pPr>
      <w:r w:rsidRPr="00182970">
        <w:rPr>
          <w:rFonts w:eastAsiaTheme="minorHAnsi"/>
          <w:color w:val="000000"/>
          <w:lang w:eastAsia="en-US"/>
        </w:rPr>
        <w:t xml:space="preserve">- </w:t>
      </w:r>
      <w:r w:rsidR="00012F13" w:rsidRPr="00182970">
        <w:rPr>
          <w:rFonts w:eastAsiaTheme="minorHAnsi"/>
          <w:color w:val="000000"/>
          <w:lang w:eastAsia="en-US"/>
        </w:rPr>
        <w:t xml:space="preserve">Uzupełnianie zdań liczebnikami we właściwej formie. </w:t>
      </w:r>
    </w:p>
    <w:p w:rsidR="005524FE" w:rsidRDefault="005524FE" w:rsidP="00190869">
      <w:pPr>
        <w:rPr>
          <w:b/>
        </w:rPr>
      </w:pPr>
    </w:p>
    <w:p w:rsidR="005524FE" w:rsidRDefault="005524FE" w:rsidP="00190869">
      <w:pPr>
        <w:rPr>
          <w:b/>
        </w:rPr>
      </w:pPr>
    </w:p>
    <w:p w:rsidR="005524FE" w:rsidRDefault="005524FE" w:rsidP="005524FE">
      <w:pPr>
        <w:rPr>
          <w:b/>
        </w:rPr>
      </w:pPr>
      <w:r>
        <w:rPr>
          <w:b/>
        </w:rPr>
        <w:t>Edukacja społeczna</w:t>
      </w:r>
    </w:p>
    <w:p w:rsidR="008313DF" w:rsidRPr="008313DF" w:rsidRDefault="008313DF" w:rsidP="008313DF">
      <w:pPr>
        <w:tabs>
          <w:tab w:val="left" w:pos="170"/>
        </w:tabs>
        <w:autoSpaceDE w:val="0"/>
        <w:autoSpaceDN w:val="0"/>
        <w:adjustRightInd w:val="0"/>
        <w:spacing w:line="240" w:lineRule="atLeast"/>
        <w:textAlignment w:val="center"/>
        <w:rPr>
          <w:rFonts w:eastAsiaTheme="minorHAnsi"/>
          <w:color w:val="000000"/>
          <w:lang w:eastAsia="en-US"/>
        </w:rPr>
      </w:pPr>
      <w:r w:rsidRPr="008313DF">
        <w:rPr>
          <w:rFonts w:eastAsiaTheme="minorHAnsi"/>
          <w:color w:val="000000"/>
          <w:lang w:eastAsia="en-US"/>
        </w:rPr>
        <w:t>– Rozmowa na temat „Konstytucji 3 maja” na podstawie tekstu i ilustracji w podręczniku.</w:t>
      </w:r>
    </w:p>
    <w:p w:rsidR="008313DF" w:rsidRDefault="008313DF" w:rsidP="008313DF">
      <w:pPr>
        <w:rPr>
          <w:rFonts w:eastAsiaTheme="minorHAnsi"/>
          <w:i/>
          <w:iCs/>
          <w:lang w:eastAsia="en-US"/>
        </w:rPr>
      </w:pPr>
      <w:r w:rsidRPr="008313DF">
        <w:rPr>
          <w:rFonts w:eastAsiaTheme="minorHAnsi"/>
          <w:lang w:eastAsia="en-US"/>
        </w:rPr>
        <w:t xml:space="preserve">– Poznanie schematu funkcjonowania państwa na podstawie tekstu </w:t>
      </w:r>
      <w:r w:rsidRPr="008313DF">
        <w:rPr>
          <w:rFonts w:eastAsiaTheme="minorHAnsi"/>
          <w:i/>
          <w:iCs/>
          <w:lang w:eastAsia="en-US"/>
        </w:rPr>
        <w:t xml:space="preserve">Kto sprawuje władzę </w:t>
      </w:r>
    </w:p>
    <w:p w:rsidR="005524FE" w:rsidRPr="008313DF" w:rsidRDefault="008313DF" w:rsidP="008313DF">
      <w:pPr>
        <w:rPr>
          <w:b/>
        </w:rPr>
      </w:pPr>
      <w:r>
        <w:rPr>
          <w:rFonts w:eastAsiaTheme="minorHAnsi"/>
          <w:i/>
          <w:iCs/>
          <w:lang w:eastAsia="en-US"/>
        </w:rPr>
        <w:t xml:space="preserve">  </w:t>
      </w:r>
      <w:r w:rsidRPr="008313DF">
        <w:rPr>
          <w:rFonts w:eastAsiaTheme="minorHAnsi"/>
          <w:i/>
          <w:iCs/>
          <w:lang w:eastAsia="en-US"/>
        </w:rPr>
        <w:t>w Polsce?</w:t>
      </w:r>
      <w:r w:rsidRPr="008313DF">
        <w:rPr>
          <w:rFonts w:eastAsiaTheme="minorHAnsi"/>
          <w:lang w:eastAsia="en-US"/>
        </w:rPr>
        <w:t>.</w:t>
      </w:r>
    </w:p>
    <w:p w:rsidR="005524FE" w:rsidRDefault="005524FE" w:rsidP="005524FE">
      <w:pPr>
        <w:rPr>
          <w:b/>
        </w:rPr>
      </w:pPr>
    </w:p>
    <w:p w:rsidR="00182970" w:rsidRDefault="00182970" w:rsidP="005524FE">
      <w:pPr>
        <w:rPr>
          <w:b/>
        </w:rPr>
      </w:pPr>
    </w:p>
    <w:p w:rsidR="005524FE" w:rsidRDefault="005524FE" w:rsidP="005524FE">
      <w:pPr>
        <w:rPr>
          <w:b/>
        </w:rPr>
      </w:pPr>
      <w:r>
        <w:rPr>
          <w:b/>
        </w:rPr>
        <w:t>Edukacja matematyczna</w:t>
      </w:r>
    </w:p>
    <w:p w:rsidR="00182970" w:rsidRPr="000C2F90" w:rsidRDefault="00167D99" w:rsidP="00167D99">
      <w:pPr>
        <w:autoSpaceDE w:val="0"/>
        <w:autoSpaceDN w:val="0"/>
        <w:adjustRightInd w:val="0"/>
        <w:spacing w:line="240" w:lineRule="atLeast"/>
        <w:rPr>
          <w:rFonts w:eastAsiaTheme="minorHAnsi"/>
          <w:bCs/>
          <w:i/>
          <w:lang w:eastAsia="en-US"/>
        </w:rPr>
      </w:pPr>
      <w:r w:rsidRPr="00167D99">
        <w:rPr>
          <w:b/>
        </w:rPr>
        <w:t xml:space="preserve">- </w:t>
      </w:r>
      <w:r w:rsidRPr="00182970">
        <w:rPr>
          <w:rFonts w:eastAsiaTheme="minorHAnsi"/>
          <w:bCs/>
          <w:lang w:eastAsia="en-US"/>
        </w:rPr>
        <w:t xml:space="preserve">Połowa </w:t>
      </w:r>
      <w:r w:rsidRPr="00182970">
        <w:rPr>
          <w:rFonts w:eastAsiaTheme="minorHAnsi"/>
          <w:lang w:eastAsia="en-US"/>
        </w:rPr>
        <w:t xml:space="preserve">i </w:t>
      </w:r>
      <w:r w:rsidRPr="00182970">
        <w:rPr>
          <w:rFonts w:eastAsiaTheme="minorHAnsi"/>
          <w:bCs/>
          <w:lang w:eastAsia="en-US"/>
        </w:rPr>
        <w:t xml:space="preserve">ćwierć </w:t>
      </w:r>
      <w:r w:rsidRPr="00182970">
        <w:rPr>
          <w:rFonts w:eastAsiaTheme="minorHAnsi"/>
          <w:lang w:eastAsia="en-US"/>
        </w:rPr>
        <w:t xml:space="preserve">– </w:t>
      </w:r>
      <w:r w:rsidR="000C2F90">
        <w:rPr>
          <w:rFonts w:eastAsiaTheme="minorHAnsi"/>
          <w:bCs/>
          <w:lang w:eastAsia="en-US"/>
        </w:rPr>
        <w:t xml:space="preserve">figury geometryczne- </w:t>
      </w:r>
      <w:r w:rsidR="000C2F90" w:rsidRPr="000C2F90">
        <w:rPr>
          <w:rFonts w:eastAsiaTheme="minorHAnsi"/>
          <w:bCs/>
          <w:i/>
          <w:lang w:eastAsia="en-US"/>
        </w:rPr>
        <w:t>Podręcznik s.144</w:t>
      </w:r>
    </w:p>
    <w:p w:rsidR="00182970" w:rsidRPr="000C2F90" w:rsidRDefault="00182970" w:rsidP="00167D99">
      <w:pPr>
        <w:autoSpaceDE w:val="0"/>
        <w:autoSpaceDN w:val="0"/>
        <w:adjustRightInd w:val="0"/>
        <w:spacing w:line="240" w:lineRule="atLeast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lang w:eastAsia="en-US"/>
        </w:rPr>
        <w:t xml:space="preserve">- Dzielenie figur na </w:t>
      </w:r>
      <w:r w:rsidR="000C2F90">
        <w:rPr>
          <w:rFonts w:eastAsiaTheme="minorHAnsi"/>
          <w:bCs/>
          <w:lang w:eastAsia="en-US"/>
        </w:rPr>
        <w:t xml:space="preserve">dwie równe części i na ćwierci- </w:t>
      </w:r>
      <w:r w:rsidR="000C2F90" w:rsidRPr="000C2F90">
        <w:rPr>
          <w:rFonts w:eastAsiaTheme="minorHAnsi"/>
          <w:bCs/>
          <w:i/>
          <w:lang w:eastAsia="en-US"/>
        </w:rPr>
        <w:t>Karty ćw. s. 3,4</w:t>
      </w:r>
    </w:p>
    <w:p w:rsidR="00167D99" w:rsidRPr="000C2F90" w:rsidRDefault="00182970" w:rsidP="00167D99">
      <w:pPr>
        <w:autoSpaceDE w:val="0"/>
        <w:autoSpaceDN w:val="0"/>
        <w:adjustRightInd w:val="0"/>
        <w:spacing w:line="240" w:lineRule="atLeast"/>
        <w:rPr>
          <w:rFonts w:eastAsiaTheme="minorHAnsi"/>
          <w:i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0C2F90">
        <w:rPr>
          <w:rFonts w:eastAsiaTheme="minorHAnsi"/>
          <w:bCs/>
          <w:lang w:eastAsia="en-US"/>
        </w:rPr>
        <w:t xml:space="preserve"> Rozwiązywanie zadań tekstowych- </w:t>
      </w:r>
      <w:r w:rsidR="000C2F90" w:rsidRPr="000C2F90">
        <w:rPr>
          <w:rFonts w:eastAsiaTheme="minorHAnsi"/>
          <w:bCs/>
          <w:i/>
          <w:lang w:eastAsia="en-US"/>
        </w:rPr>
        <w:t>Karty ćw. s. 4 zad. 5</w:t>
      </w:r>
      <w:r w:rsidR="00167D99" w:rsidRPr="000C2F90">
        <w:rPr>
          <w:rFonts w:eastAsiaTheme="minorHAnsi"/>
          <w:bCs/>
          <w:i/>
          <w:lang w:eastAsia="en-US"/>
        </w:rPr>
        <w:t xml:space="preserve"> </w:t>
      </w:r>
    </w:p>
    <w:p w:rsidR="00167D99" w:rsidRPr="000C2F90" w:rsidRDefault="00167D99" w:rsidP="00182970">
      <w:pPr>
        <w:autoSpaceDE w:val="0"/>
        <w:autoSpaceDN w:val="0"/>
        <w:adjustRightInd w:val="0"/>
        <w:spacing w:line="240" w:lineRule="atLeast"/>
        <w:rPr>
          <w:rFonts w:eastAsiaTheme="minorHAnsi"/>
          <w:i/>
          <w:lang w:eastAsia="en-US"/>
        </w:rPr>
      </w:pPr>
      <w:r w:rsidRPr="000C2F90">
        <w:rPr>
          <w:rFonts w:eastAsiaTheme="minorHAnsi"/>
          <w:i/>
          <w:lang w:eastAsia="en-US"/>
        </w:rPr>
        <w:t xml:space="preserve">  </w:t>
      </w:r>
    </w:p>
    <w:p w:rsidR="00182970" w:rsidRPr="00CA58BE" w:rsidRDefault="00182970" w:rsidP="00182970">
      <w:pPr>
        <w:autoSpaceDE w:val="0"/>
        <w:autoSpaceDN w:val="0"/>
        <w:adjustRightInd w:val="0"/>
        <w:spacing w:line="240" w:lineRule="atLeast"/>
      </w:pPr>
    </w:p>
    <w:p w:rsidR="008131DF" w:rsidRDefault="008131DF" w:rsidP="008131DF">
      <w:pPr>
        <w:rPr>
          <w:i/>
          <w:u w:val="single"/>
        </w:rPr>
      </w:pPr>
      <w:r w:rsidRPr="0031797E">
        <w:rPr>
          <w:i/>
          <w:u w:val="single"/>
        </w:rPr>
        <w:t>W zeszycie</w:t>
      </w:r>
      <w:r>
        <w:rPr>
          <w:i/>
          <w:u w:val="single"/>
        </w:rPr>
        <w:t xml:space="preserve"> zapisz</w:t>
      </w:r>
    </w:p>
    <w:p w:rsidR="008131DF" w:rsidRDefault="008131DF" w:rsidP="00AC1D9E">
      <w:r w:rsidRPr="008131DF">
        <w:t>Temat</w:t>
      </w:r>
      <w:r>
        <w:t>: Połowa i ćwierć – figury geometryczne.</w:t>
      </w:r>
    </w:p>
    <w:p w:rsidR="008131DF" w:rsidRDefault="008131DF" w:rsidP="00AC1D9E">
      <w:r>
        <w:lastRenderedPageBreak/>
        <w:t xml:space="preserve">Przerysuj z podręcznika s. 114 ilustracje – </w:t>
      </w:r>
      <w:r w:rsidRPr="008131DF">
        <w:rPr>
          <w:i/>
        </w:rPr>
        <w:t>kwadrat</w:t>
      </w:r>
      <w:r>
        <w:rPr>
          <w:i/>
        </w:rPr>
        <w:t>y</w:t>
      </w:r>
      <w:r>
        <w:t xml:space="preserve">  przedstawiające (całość, połowę,  ćwierci). Przepisz informacje dotyczące  tych  podziałów.  </w:t>
      </w:r>
    </w:p>
    <w:p w:rsidR="008131DF" w:rsidRPr="008131DF" w:rsidRDefault="008131DF" w:rsidP="00AC1D9E"/>
    <w:p w:rsidR="0040325D" w:rsidRDefault="0040325D" w:rsidP="00AC1D9E">
      <w:pPr>
        <w:rPr>
          <w:b/>
        </w:rPr>
      </w:pPr>
    </w:p>
    <w:p w:rsidR="0047626D" w:rsidRPr="00845B10" w:rsidRDefault="006A136E" w:rsidP="00AC1D9E">
      <w:pPr>
        <w:rPr>
          <w:color w:val="0070C0"/>
        </w:rPr>
      </w:pPr>
      <w:r w:rsidRPr="00845B10">
        <w:rPr>
          <w:b/>
          <w:color w:val="0070C0"/>
        </w:rPr>
        <w:t>Proszę o wysyłanie</w:t>
      </w:r>
      <w:r w:rsidR="008A50C8" w:rsidRPr="00845B10">
        <w:rPr>
          <w:b/>
          <w:color w:val="0070C0"/>
        </w:rPr>
        <w:t xml:space="preserve"> </w:t>
      </w:r>
      <w:r w:rsidR="00845B10">
        <w:rPr>
          <w:b/>
          <w:color w:val="0070C0"/>
        </w:rPr>
        <w:t xml:space="preserve"> wyznaczonych </w:t>
      </w:r>
      <w:r w:rsidR="008A50C8" w:rsidRPr="00845B10">
        <w:rPr>
          <w:b/>
          <w:color w:val="0070C0"/>
        </w:rPr>
        <w:t>zadań</w:t>
      </w:r>
      <w:r w:rsidR="003C3652">
        <w:rPr>
          <w:b/>
          <w:color w:val="0070C0"/>
        </w:rPr>
        <w:t xml:space="preserve"> i prac</w:t>
      </w:r>
      <w:r w:rsidR="008A50C8" w:rsidRPr="00845B10">
        <w:rPr>
          <w:b/>
          <w:color w:val="0070C0"/>
        </w:rPr>
        <w:t xml:space="preserve"> do sprawdzenia i oceny </w:t>
      </w:r>
      <w:r w:rsidRPr="00845B10">
        <w:rPr>
          <w:b/>
          <w:color w:val="0070C0"/>
        </w:rPr>
        <w:t xml:space="preserve"> za pomocą poczty elektronicznej</w:t>
      </w:r>
      <w:r w:rsidR="008A50C8" w:rsidRPr="00845B10">
        <w:rPr>
          <w:b/>
          <w:color w:val="0070C0"/>
        </w:rPr>
        <w:t xml:space="preserve"> lub zdjęciem </w:t>
      </w:r>
      <w:r w:rsidRPr="00845B10">
        <w:rPr>
          <w:b/>
          <w:color w:val="0070C0"/>
        </w:rPr>
        <w:t xml:space="preserve"> na </w:t>
      </w:r>
      <w:r w:rsidR="00845B10" w:rsidRPr="00845B10">
        <w:rPr>
          <w:b/>
          <w:color w:val="0070C0"/>
        </w:rPr>
        <w:t xml:space="preserve"> podany </w:t>
      </w:r>
      <w:r w:rsidRPr="00845B10">
        <w:rPr>
          <w:b/>
          <w:color w:val="0070C0"/>
        </w:rPr>
        <w:t xml:space="preserve"> adres </w:t>
      </w:r>
      <w:r w:rsidR="008A50C8" w:rsidRPr="00845B10">
        <w:rPr>
          <w:b/>
          <w:color w:val="0070C0"/>
        </w:rPr>
        <w:t xml:space="preserve"> </w:t>
      </w:r>
      <w:r w:rsidR="00D843B6" w:rsidRPr="00845B10">
        <w:rPr>
          <w:b/>
          <w:color w:val="0070C0"/>
        </w:rPr>
        <w:t xml:space="preserve"> </w:t>
      </w:r>
      <w:r w:rsidRPr="00845B10">
        <w:rPr>
          <w:b/>
          <w:color w:val="0070C0"/>
        </w:rPr>
        <w:t>e – mailowy</w:t>
      </w:r>
      <w:r w:rsidR="00845B10" w:rsidRPr="00845B10">
        <w:rPr>
          <w:color w:val="0070C0"/>
        </w:rPr>
        <w:t xml:space="preserve">: </w:t>
      </w:r>
      <w:r w:rsidR="00845B10" w:rsidRPr="00D25532">
        <w:rPr>
          <w:b/>
          <w:color w:val="C0504D" w:themeColor="accent2"/>
        </w:rPr>
        <w:t>janik.m@ssp.palecznica.pl</w:t>
      </w:r>
      <w:r w:rsidR="00845B10" w:rsidRPr="00845B10">
        <w:rPr>
          <w:color w:val="C0504D" w:themeColor="accent2"/>
        </w:rPr>
        <w:t xml:space="preserve"> </w:t>
      </w:r>
      <w:r w:rsidR="00845B10">
        <w:rPr>
          <w:b/>
          <w:color w:val="0070C0"/>
        </w:rPr>
        <w:t xml:space="preserve"> </w:t>
      </w:r>
      <w:r w:rsidR="00F5666C" w:rsidRPr="00845B10">
        <w:rPr>
          <w:b/>
          <w:color w:val="0070C0"/>
        </w:rPr>
        <w:t>-</w:t>
      </w:r>
      <w:r w:rsidR="008A50C8" w:rsidRPr="00845B10">
        <w:rPr>
          <w:b/>
          <w:color w:val="0070C0"/>
        </w:rPr>
        <w:t xml:space="preserve"> w</w:t>
      </w:r>
      <w:r w:rsidR="001B605F">
        <w:rPr>
          <w:b/>
          <w:color w:val="0070C0"/>
        </w:rPr>
        <w:t xml:space="preserve"> terminie</w:t>
      </w:r>
      <w:r w:rsidR="008A50C8" w:rsidRPr="00845B10">
        <w:rPr>
          <w:b/>
          <w:color w:val="0070C0"/>
        </w:rPr>
        <w:t xml:space="preserve"> </w:t>
      </w:r>
      <w:r w:rsidR="00845B10">
        <w:rPr>
          <w:b/>
          <w:color w:val="0070C0"/>
        </w:rPr>
        <w:t>ustalonym</w:t>
      </w:r>
      <w:r w:rsidR="00745D35">
        <w:rPr>
          <w:b/>
          <w:color w:val="0070C0"/>
        </w:rPr>
        <w:t xml:space="preserve"> </w:t>
      </w:r>
      <w:r w:rsidR="001B605F">
        <w:rPr>
          <w:b/>
          <w:color w:val="0070C0"/>
        </w:rPr>
        <w:t>z uczniami</w:t>
      </w:r>
      <w:r w:rsidR="008A50C8" w:rsidRPr="00845B10">
        <w:rPr>
          <w:b/>
          <w:color w:val="0070C0"/>
        </w:rPr>
        <w:t>.</w:t>
      </w:r>
      <w:r w:rsidR="00F5666C" w:rsidRPr="00845B10">
        <w:rPr>
          <w:b/>
          <w:color w:val="0070C0"/>
        </w:rPr>
        <w:t xml:space="preserve"> </w:t>
      </w:r>
    </w:p>
    <w:p w:rsidR="008A50C8" w:rsidRDefault="008A50C8" w:rsidP="00AC1D9E">
      <w:pPr>
        <w:rPr>
          <w:b/>
          <w:color w:val="0070C0"/>
        </w:rPr>
      </w:pPr>
    </w:p>
    <w:p w:rsidR="00872FA7" w:rsidRPr="00517E23" w:rsidRDefault="00872FA7" w:rsidP="00AC1D9E">
      <w:pPr>
        <w:rPr>
          <w:b/>
          <w:i/>
        </w:rPr>
      </w:pPr>
    </w:p>
    <w:p w:rsidR="00AC1D9E" w:rsidRDefault="00517E23" w:rsidP="00AC1D9E">
      <w:r>
        <w:t>U</w:t>
      </w:r>
      <w:r w:rsidR="002614A9">
        <w:t>czniowie wykonują</w:t>
      </w:r>
      <w:r w:rsidR="00AC1D9E">
        <w:t xml:space="preserve"> zadania z podanych stron  w miarę swoich</w:t>
      </w:r>
      <w:r w:rsidR="00363759">
        <w:t xml:space="preserve"> możliwości. </w:t>
      </w:r>
      <w:r w:rsidR="00AC1D9E">
        <w:t>Chętni uczniowie mogą wykonać więcej ćwiczeń i zadań</w:t>
      </w:r>
      <w:r w:rsidR="00CB52DE">
        <w:t xml:space="preserve"> </w:t>
      </w:r>
      <w:r w:rsidR="001B605F">
        <w:t xml:space="preserve"> z podanych</w:t>
      </w:r>
      <w:r w:rsidR="00AC1D9E">
        <w:t xml:space="preserve"> stron. </w:t>
      </w:r>
    </w:p>
    <w:p w:rsidR="00AC1D9E" w:rsidRDefault="00AC1D9E" w:rsidP="00AC1D9E">
      <w:r>
        <w:t xml:space="preserve">Jestem do dyspozycji uczniów i rodziców codziennie od poniedziałku do piątku. </w:t>
      </w:r>
    </w:p>
    <w:p w:rsidR="00AC1D9E" w:rsidRDefault="00AC1D9E" w:rsidP="00AC1D9E">
      <w:r>
        <w:t xml:space="preserve">W razie pytań proszę o kontakt  telefoniczny w godzinach 9.00 - 12.00 </w:t>
      </w:r>
    </w:p>
    <w:p w:rsidR="00845B10" w:rsidRDefault="00AC1D9E" w:rsidP="00AC1D9E">
      <w:r>
        <w:t xml:space="preserve">lub od 17.00 - 18.00   </w:t>
      </w:r>
    </w:p>
    <w:p w:rsidR="008F6B6B" w:rsidRDefault="008F6B6B" w:rsidP="00AC1D9E"/>
    <w:p w:rsidR="005A1E93" w:rsidRDefault="005A1E93" w:rsidP="00AC1D9E"/>
    <w:p w:rsidR="008F6B6B" w:rsidRPr="00824353" w:rsidRDefault="008F6B6B" w:rsidP="00AC1D9E">
      <w:r w:rsidRPr="00824353">
        <w:t xml:space="preserve">Uczniowie uczestniczący w zajęciach dydaktyczno – wyrównawczych </w:t>
      </w:r>
    </w:p>
    <w:p w:rsidR="00740786" w:rsidRPr="00824353" w:rsidRDefault="008F6B6B" w:rsidP="00AC1D9E">
      <w:r w:rsidRPr="00824353">
        <w:t xml:space="preserve">kontakt indywidualny przez pocztę </w:t>
      </w:r>
      <w:r w:rsidR="004A13FC">
        <w:t xml:space="preserve"> </w:t>
      </w:r>
      <w:r w:rsidRPr="00824353">
        <w:t>e- mail lub telefonicznie w zależności od potrzeby ucznia.</w:t>
      </w:r>
    </w:p>
    <w:p w:rsidR="0040325D" w:rsidRPr="00740786" w:rsidRDefault="0040325D" w:rsidP="00AC1D9E"/>
    <w:p w:rsidR="00AC1D9E" w:rsidRDefault="00AC1D9E" w:rsidP="00AC1D9E">
      <w:r>
        <w:t>Życzę  owocnej pracy.</w:t>
      </w:r>
    </w:p>
    <w:p w:rsidR="00AC1D9E" w:rsidRDefault="00AC1D9E" w:rsidP="00AC1D9E">
      <w:r>
        <w:t>Pozdrawiam.</w:t>
      </w:r>
    </w:p>
    <w:p w:rsidR="00AC1D9E" w:rsidRDefault="00AC1D9E" w:rsidP="00AC1D9E">
      <w:r>
        <w:t>Wychowawca klasy III a  - Maria Janik</w:t>
      </w:r>
    </w:p>
    <w:p w:rsidR="00AC1D9E" w:rsidRDefault="00AC1D9E" w:rsidP="00AC1D9E"/>
    <w:p w:rsidR="00AC1D9E" w:rsidRDefault="00AC1D9E" w:rsidP="00AC1D9E"/>
    <w:p w:rsidR="00F85D2C" w:rsidRPr="00F85D2C" w:rsidRDefault="00F85D2C"/>
    <w:sectPr w:rsidR="00F85D2C" w:rsidRPr="00F8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B"/>
    <w:rsid w:val="00012F13"/>
    <w:rsid w:val="00033526"/>
    <w:rsid w:val="00044261"/>
    <w:rsid w:val="0006469F"/>
    <w:rsid w:val="000B14DF"/>
    <w:rsid w:val="000C2F90"/>
    <w:rsid w:val="000D071E"/>
    <w:rsid w:val="000E0090"/>
    <w:rsid w:val="000E0C46"/>
    <w:rsid w:val="000E556E"/>
    <w:rsid w:val="000E7CD7"/>
    <w:rsid w:val="0010723B"/>
    <w:rsid w:val="00110641"/>
    <w:rsid w:val="00136977"/>
    <w:rsid w:val="00147417"/>
    <w:rsid w:val="0015563C"/>
    <w:rsid w:val="00165248"/>
    <w:rsid w:val="00166D9C"/>
    <w:rsid w:val="00167D99"/>
    <w:rsid w:val="00182970"/>
    <w:rsid w:val="00190869"/>
    <w:rsid w:val="001A339C"/>
    <w:rsid w:val="001B605F"/>
    <w:rsid w:val="001C4C5C"/>
    <w:rsid w:val="001E4AB6"/>
    <w:rsid w:val="001F1C93"/>
    <w:rsid w:val="00216B8A"/>
    <w:rsid w:val="00230869"/>
    <w:rsid w:val="00235B3C"/>
    <w:rsid w:val="00251F58"/>
    <w:rsid w:val="00252030"/>
    <w:rsid w:val="002534A0"/>
    <w:rsid w:val="00253B65"/>
    <w:rsid w:val="002614A9"/>
    <w:rsid w:val="00270A3E"/>
    <w:rsid w:val="0028314D"/>
    <w:rsid w:val="00315283"/>
    <w:rsid w:val="0031797E"/>
    <w:rsid w:val="00363759"/>
    <w:rsid w:val="003715BB"/>
    <w:rsid w:val="00391374"/>
    <w:rsid w:val="003A154F"/>
    <w:rsid w:val="003B306D"/>
    <w:rsid w:val="003C1EE5"/>
    <w:rsid w:val="003C3652"/>
    <w:rsid w:val="003D5F18"/>
    <w:rsid w:val="003D7F60"/>
    <w:rsid w:val="003E1AD1"/>
    <w:rsid w:val="003E3AD1"/>
    <w:rsid w:val="003F118B"/>
    <w:rsid w:val="003F64B5"/>
    <w:rsid w:val="0040325D"/>
    <w:rsid w:val="00404CFB"/>
    <w:rsid w:val="0041330E"/>
    <w:rsid w:val="00420A43"/>
    <w:rsid w:val="00442D8B"/>
    <w:rsid w:val="00463458"/>
    <w:rsid w:val="0047626D"/>
    <w:rsid w:val="00483F54"/>
    <w:rsid w:val="004A13FC"/>
    <w:rsid w:val="004D2626"/>
    <w:rsid w:val="004E4DA1"/>
    <w:rsid w:val="004F4AD5"/>
    <w:rsid w:val="005064D6"/>
    <w:rsid w:val="00517E23"/>
    <w:rsid w:val="00526824"/>
    <w:rsid w:val="005524FE"/>
    <w:rsid w:val="00556ACB"/>
    <w:rsid w:val="005A1E93"/>
    <w:rsid w:val="005B0590"/>
    <w:rsid w:val="005F29E5"/>
    <w:rsid w:val="005F515E"/>
    <w:rsid w:val="00601E15"/>
    <w:rsid w:val="00642B94"/>
    <w:rsid w:val="0064373D"/>
    <w:rsid w:val="006511A4"/>
    <w:rsid w:val="00653AE7"/>
    <w:rsid w:val="00692BC6"/>
    <w:rsid w:val="006963E3"/>
    <w:rsid w:val="00697BEE"/>
    <w:rsid w:val="006A136E"/>
    <w:rsid w:val="006C0545"/>
    <w:rsid w:val="006E025D"/>
    <w:rsid w:val="00730E3E"/>
    <w:rsid w:val="007313E8"/>
    <w:rsid w:val="0073666F"/>
    <w:rsid w:val="00740786"/>
    <w:rsid w:val="0074245F"/>
    <w:rsid w:val="00745D35"/>
    <w:rsid w:val="007537CD"/>
    <w:rsid w:val="007869D0"/>
    <w:rsid w:val="007A72AF"/>
    <w:rsid w:val="007C5616"/>
    <w:rsid w:val="007E0366"/>
    <w:rsid w:val="007E4F67"/>
    <w:rsid w:val="00805CA1"/>
    <w:rsid w:val="008131DF"/>
    <w:rsid w:val="00824353"/>
    <w:rsid w:val="008313DF"/>
    <w:rsid w:val="00845B10"/>
    <w:rsid w:val="00863FB0"/>
    <w:rsid w:val="00872FA7"/>
    <w:rsid w:val="00876F72"/>
    <w:rsid w:val="00882A27"/>
    <w:rsid w:val="00887884"/>
    <w:rsid w:val="008A069E"/>
    <w:rsid w:val="008A50C8"/>
    <w:rsid w:val="008B3525"/>
    <w:rsid w:val="008B55E8"/>
    <w:rsid w:val="008B5C14"/>
    <w:rsid w:val="008D100D"/>
    <w:rsid w:val="008D1D6F"/>
    <w:rsid w:val="008F3556"/>
    <w:rsid w:val="008F6B6B"/>
    <w:rsid w:val="00920867"/>
    <w:rsid w:val="00922D03"/>
    <w:rsid w:val="009237C7"/>
    <w:rsid w:val="009261E7"/>
    <w:rsid w:val="009350FD"/>
    <w:rsid w:val="009427C3"/>
    <w:rsid w:val="00947964"/>
    <w:rsid w:val="00965917"/>
    <w:rsid w:val="00971EEE"/>
    <w:rsid w:val="009A24F5"/>
    <w:rsid w:val="009B6A79"/>
    <w:rsid w:val="009E17A1"/>
    <w:rsid w:val="00A0185D"/>
    <w:rsid w:val="00A14333"/>
    <w:rsid w:val="00A16B2A"/>
    <w:rsid w:val="00A43303"/>
    <w:rsid w:val="00A44829"/>
    <w:rsid w:val="00A541A8"/>
    <w:rsid w:val="00A546AD"/>
    <w:rsid w:val="00A74285"/>
    <w:rsid w:val="00A854ED"/>
    <w:rsid w:val="00AB03E0"/>
    <w:rsid w:val="00AC09A2"/>
    <w:rsid w:val="00AC1D9E"/>
    <w:rsid w:val="00AF55CF"/>
    <w:rsid w:val="00B05D69"/>
    <w:rsid w:val="00B06B8D"/>
    <w:rsid w:val="00B17A15"/>
    <w:rsid w:val="00B242F2"/>
    <w:rsid w:val="00B36DD4"/>
    <w:rsid w:val="00B40233"/>
    <w:rsid w:val="00B53530"/>
    <w:rsid w:val="00B66157"/>
    <w:rsid w:val="00B72D29"/>
    <w:rsid w:val="00B75FF2"/>
    <w:rsid w:val="00B92A18"/>
    <w:rsid w:val="00BB4AFA"/>
    <w:rsid w:val="00BF1788"/>
    <w:rsid w:val="00BF5F6F"/>
    <w:rsid w:val="00BF6A1D"/>
    <w:rsid w:val="00C02587"/>
    <w:rsid w:val="00C0307E"/>
    <w:rsid w:val="00C113D5"/>
    <w:rsid w:val="00C313F7"/>
    <w:rsid w:val="00C5463C"/>
    <w:rsid w:val="00CA58BE"/>
    <w:rsid w:val="00CB27FC"/>
    <w:rsid w:val="00CB52DE"/>
    <w:rsid w:val="00CF7A71"/>
    <w:rsid w:val="00D0504D"/>
    <w:rsid w:val="00D140B6"/>
    <w:rsid w:val="00D218B5"/>
    <w:rsid w:val="00D25532"/>
    <w:rsid w:val="00D46512"/>
    <w:rsid w:val="00D604E5"/>
    <w:rsid w:val="00D62F0E"/>
    <w:rsid w:val="00D665E1"/>
    <w:rsid w:val="00D843B6"/>
    <w:rsid w:val="00D907E5"/>
    <w:rsid w:val="00DA1C9A"/>
    <w:rsid w:val="00DD2616"/>
    <w:rsid w:val="00E42078"/>
    <w:rsid w:val="00E620CD"/>
    <w:rsid w:val="00E838E5"/>
    <w:rsid w:val="00E91056"/>
    <w:rsid w:val="00EB3CF6"/>
    <w:rsid w:val="00EB65B9"/>
    <w:rsid w:val="00F12B70"/>
    <w:rsid w:val="00F24DC5"/>
    <w:rsid w:val="00F36A81"/>
    <w:rsid w:val="00F45998"/>
    <w:rsid w:val="00F47BDA"/>
    <w:rsid w:val="00F5666C"/>
    <w:rsid w:val="00F56694"/>
    <w:rsid w:val="00F762BB"/>
    <w:rsid w:val="00F85D2C"/>
    <w:rsid w:val="00F9421F"/>
    <w:rsid w:val="00FB009B"/>
    <w:rsid w:val="00FD459A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BB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B35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B35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rsid w:val="008B3525"/>
  </w:style>
  <w:style w:type="character" w:customStyle="1" w:styleId="Nagwek1Znak">
    <w:name w:val="Nagłówek 1 Znak"/>
    <w:basedOn w:val="Domylnaczcionkaakapitu"/>
    <w:link w:val="Nagwek1"/>
    <w:uiPriority w:val="9"/>
    <w:rsid w:val="008B352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3525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rsid w:val="008B3525"/>
    <w:pPr>
      <w:ind w:left="16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352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3D7F6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3525"/>
    <w:pPr>
      <w:ind w:left="708"/>
    </w:pPr>
  </w:style>
  <w:style w:type="character" w:styleId="Pogrubienie">
    <w:name w:val="Strong"/>
    <w:qFormat/>
    <w:rsid w:val="003D7F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1D9E"/>
    <w:rPr>
      <w:color w:val="0000FF" w:themeColor="hyperlink"/>
      <w:u w:val="single"/>
    </w:rPr>
  </w:style>
  <w:style w:type="paragraph" w:customStyle="1" w:styleId="Styl1">
    <w:name w:val="Styl1"/>
    <w:basedOn w:val="Normalny"/>
    <w:link w:val="Styl1Znak"/>
    <w:qFormat/>
    <w:rsid w:val="00012F13"/>
    <w:pPr>
      <w:tabs>
        <w:tab w:val="left" w:pos="170"/>
      </w:tabs>
      <w:autoSpaceDE w:val="0"/>
      <w:autoSpaceDN w:val="0"/>
      <w:adjustRightInd w:val="0"/>
      <w:spacing w:line="240" w:lineRule="atLeast"/>
      <w:textAlignment w:val="center"/>
    </w:pPr>
    <w:rPr>
      <w:rFonts w:asciiTheme="minorHAnsi" w:eastAsiaTheme="minorHAnsi" w:hAnsiTheme="minorHAnsi" w:cstheme="minorHAnsi"/>
      <w:color w:val="000000"/>
      <w:sz w:val="20"/>
      <w:szCs w:val="20"/>
      <w:lang w:eastAsia="en-US"/>
    </w:rPr>
  </w:style>
  <w:style w:type="character" w:customStyle="1" w:styleId="Styl1Znak">
    <w:name w:val="Styl1 Znak"/>
    <w:basedOn w:val="Domylnaczcionkaakapitu"/>
    <w:link w:val="Styl1"/>
    <w:rsid w:val="00012F13"/>
    <w:rPr>
      <w:rFonts w:asciiTheme="minorHAnsi" w:eastAsiaTheme="minorHAnsi" w:hAnsiTheme="minorHAnsi" w:cs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BB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B35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B35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rsid w:val="008B3525"/>
  </w:style>
  <w:style w:type="character" w:customStyle="1" w:styleId="Nagwek1Znak">
    <w:name w:val="Nagłówek 1 Znak"/>
    <w:basedOn w:val="Domylnaczcionkaakapitu"/>
    <w:link w:val="Nagwek1"/>
    <w:uiPriority w:val="9"/>
    <w:rsid w:val="008B352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3525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rsid w:val="008B3525"/>
    <w:pPr>
      <w:ind w:left="16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352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3D7F6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3525"/>
    <w:pPr>
      <w:ind w:left="708"/>
    </w:pPr>
  </w:style>
  <w:style w:type="character" w:styleId="Pogrubienie">
    <w:name w:val="Strong"/>
    <w:qFormat/>
    <w:rsid w:val="003D7F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1D9E"/>
    <w:rPr>
      <w:color w:val="0000FF" w:themeColor="hyperlink"/>
      <w:u w:val="single"/>
    </w:rPr>
  </w:style>
  <w:style w:type="paragraph" w:customStyle="1" w:styleId="Styl1">
    <w:name w:val="Styl1"/>
    <w:basedOn w:val="Normalny"/>
    <w:link w:val="Styl1Znak"/>
    <w:qFormat/>
    <w:rsid w:val="00012F13"/>
    <w:pPr>
      <w:tabs>
        <w:tab w:val="left" w:pos="170"/>
      </w:tabs>
      <w:autoSpaceDE w:val="0"/>
      <w:autoSpaceDN w:val="0"/>
      <w:adjustRightInd w:val="0"/>
      <w:spacing w:line="240" w:lineRule="atLeast"/>
      <w:textAlignment w:val="center"/>
    </w:pPr>
    <w:rPr>
      <w:rFonts w:asciiTheme="minorHAnsi" w:eastAsiaTheme="minorHAnsi" w:hAnsiTheme="minorHAnsi" w:cstheme="minorHAnsi"/>
      <w:color w:val="000000"/>
      <w:sz w:val="20"/>
      <w:szCs w:val="20"/>
      <w:lang w:eastAsia="en-US"/>
    </w:rPr>
  </w:style>
  <w:style w:type="character" w:customStyle="1" w:styleId="Styl1Znak">
    <w:name w:val="Styl1 Znak"/>
    <w:basedOn w:val="Domylnaczcionkaakapitu"/>
    <w:link w:val="Styl1"/>
    <w:rsid w:val="00012F13"/>
    <w:rPr>
      <w:rFonts w:asciiTheme="minorHAnsi" w:eastAsiaTheme="minorHAnsi" w:hAnsiTheme="minorHAnsi"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40</cp:revision>
  <dcterms:created xsi:type="dcterms:W3CDTF">2020-04-28T14:59:00Z</dcterms:created>
  <dcterms:modified xsi:type="dcterms:W3CDTF">2020-05-04T05:33:00Z</dcterms:modified>
</cp:coreProperties>
</file>