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Pr="00E01AB6" w:rsidRDefault="00F50E33" w:rsidP="00E01AB6">
      <w:pPr>
        <w:jc w:val="right"/>
        <w:rPr>
          <w:b/>
        </w:rPr>
      </w:pPr>
      <w:r>
        <w:rPr>
          <w:b/>
        </w:rPr>
        <w:t>18.05-22</w:t>
      </w:r>
      <w:r w:rsidR="00E01AB6" w:rsidRPr="00E01AB6">
        <w:rPr>
          <w:b/>
        </w:rPr>
        <w:t>.05.2020</w:t>
      </w:r>
    </w:p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0F0AC8">
        <w:rPr>
          <w:b/>
          <w:sz w:val="28"/>
          <w:szCs w:val="28"/>
        </w:rPr>
        <w:t>5</w:t>
      </w:r>
      <w:r w:rsidRPr="001048B8">
        <w:rPr>
          <w:b/>
          <w:sz w:val="28"/>
          <w:szCs w:val="28"/>
        </w:rPr>
        <w:t xml:space="preserve"> </w:t>
      </w:r>
      <w:r w:rsidR="00B72E23">
        <w:rPr>
          <w:b/>
          <w:sz w:val="28"/>
          <w:szCs w:val="28"/>
        </w:rPr>
        <w:t xml:space="preserve">                             </w:t>
      </w:r>
      <w:r w:rsidR="00590CEE">
        <w:rPr>
          <w:b/>
          <w:sz w:val="28"/>
          <w:szCs w:val="28"/>
        </w:rPr>
        <w:t xml:space="preserve">                       </w:t>
      </w:r>
      <w:r w:rsidR="00B72E23">
        <w:rPr>
          <w:b/>
          <w:sz w:val="28"/>
          <w:szCs w:val="28"/>
        </w:rPr>
        <w:t xml:space="preserve">        </w:t>
      </w:r>
      <w:r w:rsidR="00F50E33">
        <w:rPr>
          <w:b/>
          <w:sz w:val="24"/>
          <w:szCs w:val="24"/>
        </w:rPr>
        <w:t>21</w:t>
      </w:r>
      <w:r w:rsidR="008D2BEE">
        <w:rPr>
          <w:b/>
          <w:sz w:val="24"/>
          <w:szCs w:val="24"/>
        </w:rPr>
        <w:t>.05.2020</w:t>
      </w:r>
    </w:p>
    <w:p w:rsidR="001048B8" w:rsidRPr="001048B8" w:rsidRDefault="001048B8">
      <w:pPr>
        <w:rPr>
          <w:b/>
          <w:i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0C7B7D">
        <w:rPr>
          <w:b/>
          <w:sz w:val="24"/>
          <w:szCs w:val="24"/>
        </w:rPr>
        <w:t>Strefy klimatyczne i strefy krajobrazowe</w:t>
      </w:r>
    </w:p>
    <w:p w:rsidR="000C7B7D" w:rsidRPr="00AD7A11" w:rsidRDefault="00B72E23" w:rsidP="000C7B7D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2E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7B7D"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tem</w:t>
      </w:r>
      <w:r w:rsidR="000C7B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lekcji w podręczniku str. 108-112</w:t>
      </w:r>
    </w:p>
    <w:p w:rsidR="000C7B7D" w:rsidRPr="000C7B7D" w:rsidRDefault="000C7B7D" w:rsidP="000C7B7D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B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Oglądnij film: </w:t>
      </w:r>
      <w:r w:rsidRPr="009403B7">
        <w:t xml:space="preserve"> </w:t>
      </w:r>
      <w:hyperlink r:id="rId5" w:history="1">
        <w:r w:rsidRPr="005D3A19">
          <w:rPr>
            <w:rStyle w:val="Hipercze"/>
          </w:rPr>
          <w:t>https://www.youtube.com/watch?v=6Bnju1ifXas</w:t>
        </w:r>
      </w:hyperlink>
    </w:p>
    <w:p w:rsidR="000C7B7D" w:rsidRPr="000C7B7D" w:rsidRDefault="000C7B7D" w:rsidP="000C7B7D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B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21E28" w:rsidRDefault="008E3B4D" w:rsidP="000C7B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Strefy</w:t>
      </w:r>
      <w:r w:rsidR="000C7B7D" w:rsidRPr="000C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klimatyczn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  <w:r w:rsidR="000C7B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to układające się równoleżnikowo pasy terenu, na których warunki klimatyczne są podobne</w:t>
      </w:r>
    </w:p>
    <w:p w:rsidR="000C7B7D" w:rsidRDefault="000C7B7D" w:rsidP="000C7B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Strefy klimatyczne na Ziemi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C7B7D" w:rsidRPr="008E3B4D" w:rsidRDefault="000C7B7D" w:rsidP="000C7B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strefa klimatów równikowych</w:t>
      </w:r>
    </w:p>
    <w:p w:rsidR="000C7B7D" w:rsidRPr="008E3B4D" w:rsidRDefault="000C7B7D" w:rsidP="000C7B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strefa klimatów zwrotnikowych</w:t>
      </w:r>
    </w:p>
    <w:p w:rsidR="008E3B4D" w:rsidRPr="008E3B4D" w:rsidRDefault="008E3B4D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C7B7D"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strefa klimatów podzwrotnikowych</w:t>
      </w:r>
    </w:p>
    <w:p w:rsidR="002320C7" w:rsidRPr="008E3B4D" w:rsidRDefault="008E3B4D" w:rsidP="002320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C7B7D"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strefa klimatów umiarkowanych</w:t>
      </w:r>
    </w:p>
    <w:p w:rsidR="000C7B7D" w:rsidRDefault="008E3B4D" w:rsidP="002320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strefa klimatów okołobiegunowych</w:t>
      </w:r>
    </w:p>
    <w:p w:rsidR="008E3B4D" w:rsidRDefault="008E3B4D" w:rsidP="002320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3B4D" w:rsidRDefault="008E3B4D" w:rsidP="002320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Strefa krajobrazowa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pas na powierzchni ziemi przebiegający wzdłuż równoleżników i obejmujący obszary, które wyróżniają się charakterystyczną roślinnością, a także klimatem i światem zwierząt.</w:t>
      </w:r>
    </w:p>
    <w:p w:rsidR="008E3B4D" w:rsidRDefault="008E3B4D" w:rsidP="002320C7">
      <w:pPr>
        <w:rPr>
          <w:sz w:val="24"/>
          <w:szCs w:val="24"/>
        </w:rPr>
      </w:pPr>
    </w:p>
    <w:p w:rsidR="008E3B4D" w:rsidRPr="008E3B4D" w:rsidRDefault="008E3B4D" w:rsidP="008E3B4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3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Wykonaj zadania w zeszycie ćwiczeń str.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65-67</w:t>
      </w:r>
    </w:p>
    <w:p w:rsidR="008E3B4D" w:rsidRPr="008E3B4D" w:rsidRDefault="008E3B4D" w:rsidP="008E3B4D">
      <w:pPr>
        <w:ind w:left="360"/>
        <w:rPr>
          <w:sz w:val="24"/>
          <w:szCs w:val="24"/>
        </w:rPr>
      </w:pPr>
    </w:p>
    <w:p w:rsidR="00BD50E8" w:rsidRDefault="00BD50E8" w:rsidP="002320C7">
      <w:pPr>
        <w:rPr>
          <w:sz w:val="24"/>
          <w:szCs w:val="24"/>
        </w:rPr>
      </w:pPr>
    </w:p>
    <w:p w:rsidR="00BD50E8" w:rsidRPr="002320C7" w:rsidRDefault="00BD50E8" w:rsidP="002320C7">
      <w:pPr>
        <w:rPr>
          <w:sz w:val="24"/>
          <w:szCs w:val="24"/>
        </w:rPr>
      </w:pPr>
    </w:p>
    <w:sectPr w:rsidR="00BD50E8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A7B4A"/>
    <w:multiLevelType w:val="hybridMultilevel"/>
    <w:tmpl w:val="6CFEBDB4"/>
    <w:lvl w:ilvl="0" w:tplc="B168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60934"/>
    <w:multiLevelType w:val="hybridMultilevel"/>
    <w:tmpl w:val="A2FE9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00224"/>
    <w:multiLevelType w:val="hybridMultilevel"/>
    <w:tmpl w:val="A828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C7B7D"/>
    <w:rsid w:val="000F0AC8"/>
    <w:rsid w:val="00103742"/>
    <w:rsid w:val="001048B8"/>
    <w:rsid w:val="001B283E"/>
    <w:rsid w:val="002320C7"/>
    <w:rsid w:val="003F0D0F"/>
    <w:rsid w:val="00590CEE"/>
    <w:rsid w:val="005E08A5"/>
    <w:rsid w:val="00613379"/>
    <w:rsid w:val="006322E0"/>
    <w:rsid w:val="006B056B"/>
    <w:rsid w:val="00727525"/>
    <w:rsid w:val="007C0BC5"/>
    <w:rsid w:val="00803FEC"/>
    <w:rsid w:val="008D2BEE"/>
    <w:rsid w:val="008E3B4D"/>
    <w:rsid w:val="009F7D07"/>
    <w:rsid w:val="00A46E46"/>
    <w:rsid w:val="00A51B5C"/>
    <w:rsid w:val="00B72E23"/>
    <w:rsid w:val="00BA6376"/>
    <w:rsid w:val="00BD50E8"/>
    <w:rsid w:val="00C65F64"/>
    <w:rsid w:val="00C81A17"/>
    <w:rsid w:val="00D21E28"/>
    <w:rsid w:val="00D45CBF"/>
    <w:rsid w:val="00DB6592"/>
    <w:rsid w:val="00E01AB6"/>
    <w:rsid w:val="00E4337C"/>
    <w:rsid w:val="00F5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Bnju1ifX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2020-05-17T09:12:00Z</dcterms:created>
  <dcterms:modified xsi:type="dcterms:W3CDTF">2020-05-17T09:12:00Z</dcterms:modified>
</cp:coreProperties>
</file>