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42" w:rsidRPr="00C83AC9" w:rsidRDefault="00C83AC9" w:rsidP="00C83AC9">
      <w:pPr>
        <w:jc w:val="right"/>
        <w:rPr>
          <w:sz w:val="28"/>
          <w:szCs w:val="28"/>
        </w:rPr>
      </w:pPr>
      <w:r w:rsidRPr="00C83AC9">
        <w:rPr>
          <w:b/>
          <w:sz w:val="28"/>
          <w:szCs w:val="28"/>
        </w:rPr>
        <w:t>04.05-08.05.2020</w:t>
      </w:r>
    </w:p>
    <w:p w:rsidR="001048B8" w:rsidRPr="001048B8" w:rsidRDefault="001048B8">
      <w:pPr>
        <w:rPr>
          <w:b/>
          <w:sz w:val="28"/>
          <w:szCs w:val="28"/>
        </w:rPr>
      </w:pPr>
      <w:r w:rsidRPr="001048B8">
        <w:rPr>
          <w:b/>
          <w:sz w:val="28"/>
          <w:szCs w:val="28"/>
        </w:rPr>
        <w:t>Geografia  kl.</w:t>
      </w:r>
      <w:r w:rsidR="00B72E23">
        <w:rPr>
          <w:b/>
          <w:sz w:val="28"/>
          <w:szCs w:val="28"/>
        </w:rPr>
        <w:t>7</w:t>
      </w:r>
      <w:r w:rsidRPr="001048B8">
        <w:rPr>
          <w:b/>
          <w:sz w:val="28"/>
          <w:szCs w:val="28"/>
        </w:rPr>
        <w:t xml:space="preserve"> </w:t>
      </w:r>
      <w:r w:rsidR="00B72E23">
        <w:rPr>
          <w:b/>
          <w:sz w:val="28"/>
          <w:szCs w:val="28"/>
        </w:rPr>
        <w:t xml:space="preserve">                        </w:t>
      </w:r>
      <w:r w:rsidR="005D0479">
        <w:rPr>
          <w:b/>
          <w:sz w:val="28"/>
          <w:szCs w:val="28"/>
        </w:rPr>
        <w:t xml:space="preserve">            </w:t>
      </w:r>
      <w:r w:rsidR="00C83AC9">
        <w:rPr>
          <w:b/>
          <w:sz w:val="28"/>
          <w:szCs w:val="28"/>
        </w:rPr>
        <w:t xml:space="preserve">                             </w:t>
      </w:r>
      <w:r w:rsidR="005D0479">
        <w:rPr>
          <w:b/>
          <w:sz w:val="28"/>
          <w:szCs w:val="28"/>
        </w:rPr>
        <w:t xml:space="preserve">  </w:t>
      </w:r>
      <w:r w:rsidR="00C83AC9">
        <w:rPr>
          <w:b/>
          <w:sz w:val="28"/>
          <w:szCs w:val="28"/>
        </w:rPr>
        <w:t>04.05.2020</w:t>
      </w:r>
      <w:r w:rsidR="005D0479">
        <w:rPr>
          <w:b/>
          <w:sz w:val="28"/>
          <w:szCs w:val="28"/>
        </w:rPr>
        <w:t xml:space="preserve">                  </w:t>
      </w:r>
      <w:r w:rsidR="00B72E23">
        <w:rPr>
          <w:b/>
          <w:sz w:val="28"/>
          <w:szCs w:val="28"/>
        </w:rPr>
        <w:t xml:space="preserve">             </w:t>
      </w:r>
    </w:p>
    <w:p w:rsidR="00BD50E8" w:rsidRPr="001048B8" w:rsidRDefault="001048B8" w:rsidP="00BD50E8">
      <w:pPr>
        <w:rPr>
          <w:b/>
          <w:i/>
          <w:sz w:val="24"/>
          <w:szCs w:val="24"/>
        </w:rPr>
      </w:pPr>
      <w:r w:rsidRPr="001048B8">
        <w:rPr>
          <w:sz w:val="24"/>
          <w:szCs w:val="24"/>
        </w:rPr>
        <w:t xml:space="preserve"> </w:t>
      </w:r>
      <w:r w:rsidRPr="001048B8">
        <w:rPr>
          <w:b/>
          <w:sz w:val="24"/>
          <w:szCs w:val="24"/>
        </w:rPr>
        <w:t>Temat :</w:t>
      </w:r>
      <w:r w:rsidRPr="001048B8">
        <w:rPr>
          <w:sz w:val="24"/>
          <w:szCs w:val="24"/>
        </w:rPr>
        <w:t xml:space="preserve"> </w:t>
      </w:r>
      <w:r w:rsidR="001D09A4">
        <w:rPr>
          <w:b/>
          <w:sz w:val="24"/>
          <w:szCs w:val="24"/>
        </w:rPr>
        <w:t>Rodzaje usług. Transport i łączność</w:t>
      </w:r>
      <w:r w:rsidR="00B72E23">
        <w:rPr>
          <w:sz w:val="24"/>
          <w:szCs w:val="24"/>
        </w:rPr>
        <w:t xml:space="preserve"> </w:t>
      </w:r>
    </w:p>
    <w:p w:rsidR="00BD50E8" w:rsidRDefault="00BD50E8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8B8">
        <w:rPr>
          <w:sz w:val="24"/>
          <w:szCs w:val="24"/>
        </w:rPr>
        <w:t>1.</w:t>
      </w:r>
      <w:r w:rsidRPr="00B72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te</w:t>
      </w:r>
      <w:r w:rsidR="001D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 lekcji w podręczniku str.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8-</w:t>
      </w:r>
      <w:r w:rsidR="001D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D50E8" w:rsidRDefault="00BD50E8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Notatka w zeszycie przedmiotowym:</w:t>
      </w:r>
    </w:p>
    <w:p w:rsidR="001D09A4" w:rsidRDefault="001D09A4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0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Usługi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sektor gospodarki, który nie wiąże się z wytwarzaniem produktów, lecz służy zaspokajaniu potrzeb ludzi, przedsiębiorstw oraz instytucji.</w:t>
      </w:r>
    </w:p>
    <w:p w:rsidR="001D09A4" w:rsidRPr="001D09A4" w:rsidRDefault="001D09A4" w:rsidP="00BD50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0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Usługi ze względu na wynik działalności dzieli się na:</w:t>
      </w:r>
    </w:p>
    <w:p w:rsidR="001D09A4" w:rsidRDefault="001D09A4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informacyjne</w:t>
      </w:r>
    </w:p>
    <w:p w:rsidR="001D09A4" w:rsidRDefault="001D09A4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dystrybucyjne</w:t>
      </w:r>
    </w:p>
    <w:p w:rsidR="001D09A4" w:rsidRDefault="001D09A4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rekreacyjno-zdrowotne</w:t>
      </w:r>
    </w:p>
    <w:p w:rsidR="001D09A4" w:rsidRDefault="001D09A4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naprawcze</w:t>
      </w:r>
    </w:p>
    <w:p w:rsidR="001D09A4" w:rsidRDefault="001D09A4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organizacyjne</w:t>
      </w:r>
    </w:p>
    <w:p w:rsidR="00F1002C" w:rsidRDefault="00F1002C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09A4" w:rsidRDefault="001D09A4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Komunikacja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jeden z działów usług. W jej obrębie wyróżnia się transport i łączność.</w:t>
      </w:r>
    </w:p>
    <w:p w:rsidR="001D09A4" w:rsidRDefault="001D09A4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002C" w:rsidRDefault="00F1002C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Transport </w:t>
      </w:r>
      <w:r w:rsidRPr="00B16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przewóz osób i ładunków różnymi </w:t>
      </w:r>
      <w:r w:rsidR="00B16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środkami tran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sportu.</w:t>
      </w:r>
    </w:p>
    <w:p w:rsidR="00F1002C" w:rsidRPr="00F1002C" w:rsidRDefault="00F1002C" w:rsidP="00BD50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1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Rodzaje transportu:</w:t>
      </w:r>
    </w:p>
    <w:p w:rsidR="00F1002C" w:rsidRDefault="00F1002C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samochodowy</w:t>
      </w:r>
    </w:p>
    <w:p w:rsidR="00F1002C" w:rsidRDefault="00F1002C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kolejowy</w:t>
      </w:r>
    </w:p>
    <w:p w:rsidR="00F1002C" w:rsidRDefault="00F1002C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wodny</w:t>
      </w:r>
    </w:p>
    <w:p w:rsidR="00F1002C" w:rsidRDefault="00F1002C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lotniczy</w:t>
      </w:r>
    </w:p>
    <w:p w:rsidR="00F1002C" w:rsidRDefault="00F1002C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przesyłowy</w:t>
      </w:r>
    </w:p>
    <w:p w:rsidR="001D09A4" w:rsidRDefault="001D09A4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0E8" w:rsidRDefault="00BD50E8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Wykonaj za</w:t>
      </w:r>
      <w:r w:rsidR="001D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dania w zeszycie ćwiczeń str. 92-94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D50E8" w:rsidRDefault="00BD50E8" w:rsidP="002320C7">
      <w:pPr>
        <w:rPr>
          <w:sz w:val="24"/>
          <w:szCs w:val="24"/>
        </w:rPr>
      </w:pPr>
    </w:p>
    <w:p w:rsidR="00BD50E8" w:rsidRDefault="00BD50E8" w:rsidP="002320C7">
      <w:pPr>
        <w:rPr>
          <w:sz w:val="24"/>
          <w:szCs w:val="24"/>
        </w:rPr>
      </w:pPr>
    </w:p>
    <w:p w:rsidR="00C83AC9" w:rsidRPr="009213E8" w:rsidRDefault="00C83AC9" w:rsidP="00C83AC9">
      <w:pPr>
        <w:rPr>
          <w:b/>
          <w:sz w:val="28"/>
          <w:szCs w:val="28"/>
        </w:rPr>
      </w:pPr>
      <w:r w:rsidRPr="009213E8">
        <w:rPr>
          <w:b/>
          <w:sz w:val="28"/>
          <w:szCs w:val="28"/>
        </w:rPr>
        <w:lastRenderedPageBreak/>
        <w:t>Temat :</w:t>
      </w:r>
      <w:r w:rsidRPr="009213E8">
        <w:rPr>
          <w:sz w:val="28"/>
          <w:szCs w:val="28"/>
        </w:rPr>
        <w:t xml:space="preserve"> </w:t>
      </w:r>
      <w:r w:rsidRPr="009213E8">
        <w:rPr>
          <w:b/>
          <w:sz w:val="28"/>
          <w:szCs w:val="28"/>
        </w:rPr>
        <w:t>Test z działu  IV</w:t>
      </w:r>
      <w:r>
        <w:rPr>
          <w:b/>
          <w:sz w:val="28"/>
          <w:szCs w:val="28"/>
        </w:rPr>
        <w:t xml:space="preserve">                                                                    05.05.2020</w:t>
      </w:r>
    </w:p>
    <w:p w:rsidR="00C83AC9" w:rsidRPr="009213E8" w:rsidRDefault="00C83AC9" w:rsidP="00C83AC9">
      <w:pPr>
        <w:rPr>
          <w:b/>
          <w:sz w:val="28"/>
          <w:szCs w:val="28"/>
        </w:rPr>
      </w:pPr>
      <w:r w:rsidRPr="009213E8">
        <w:rPr>
          <w:b/>
          <w:sz w:val="28"/>
          <w:szCs w:val="28"/>
        </w:rPr>
        <w:t>Rolnictwo i przemysł Polski</w:t>
      </w:r>
    </w:p>
    <w:p w:rsidR="00C83AC9" w:rsidRPr="007243CF" w:rsidRDefault="00C83AC9" w:rsidP="00C83AC9">
      <w:pPr>
        <w:rPr>
          <w:sz w:val="24"/>
          <w:szCs w:val="24"/>
        </w:rPr>
      </w:pPr>
      <w:r w:rsidRPr="007243CF">
        <w:rPr>
          <w:sz w:val="24"/>
          <w:szCs w:val="24"/>
        </w:rPr>
        <w:t>Link do testu oraz informacje o logowaniu zostaną przesłane na grupę klasową .</w:t>
      </w:r>
    </w:p>
    <w:p w:rsidR="00C83AC9" w:rsidRDefault="00C83AC9" w:rsidP="00C83AC9">
      <w:pPr>
        <w:rPr>
          <w:sz w:val="24"/>
          <w:szCs w:val="24"/>
        </w:rPr>
      </w:pPr>
    </w:p>
    <w:p w:rsidR="00C83AC9" w:rsidRPr="002320C7" w:rsidRDefault="00C83AC9" w:rsidP="002320C7">
      <w:pPr>
        <w:rPr>
          <w:sz w:val="24"/>
          <w:szCs w:val="24"/>
        </w:rPr>
      </w:pPr>
    </w:p>
    <w:sectPr w:rsidR="00C83AC9" w:rsidRPr="002320C7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103742"/>
    <w:rsid w:val="001048B8"/>
    <w:rsid w:val="001B283E"/>
    <w:rsid w:val="001D09A4"/>
    <w:rsid w:val="002320C7"/>
    <w:rsid w:val="003F0D0F"/>
    <w:rsid w:val="00577FAB"/>
    <w:rsid w:val="005D0479"/>
    <w:rsid w:val="00623DE6"/>
    <w:rsid w:val="006322E0"/>
    <w:rsid w:val="006B056B"/>
    <w:rsid w:val="007C0BC5"/>
    <w:rsid w:val="00803FEC"/>
    <w:rsid w:val="009F7D07"/>
    <w:rsid w:val="00B16DAC"/>
    <w:rsid w:val="00B62624"/>
    <w:rsid w:val="00B72E23"/>
    <w:rsid w:val="00BA6376"/>
    <w:rsid w:val="00BD50E8"/>
    <w:rsid w:val="00C65F64"/>
    <w:rsid w:val="00C81A17"/>
    <w:rsid w:val="00C83AC9"/>
    <w:rsid w:val="00E4337C"/>
    <w:rsid w:val="00F1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2020-05-03T09:33:00Z</dcterms:created>
  <dcterms:modified xsi:type="dcterms:W3CDTF">2020-05-03T09:33:00Z</dcterms:modified>
</cp:coreProperties>
</file>