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4282" w14:textId="635E23BE" w:rsidR="009064FC" w:rsidRDefault="00E75C23" w:rsidP="00E75C23">
      <w:pPr>
        <w:contextualSpacing/>
        <w:jc w:val="both"/>
      </w:pPr>
      <w:r>
        <w:t>Moi drodzy,</w:t>
      </w:r>
    </w:p>
    <w:p w14:paraId="3B6EBDBE" w14:textId="0FA043BE" w:rsidR="00E75C23" w:rsidRPr="00E75C23" w:rsidRDefault="00E75C23" w:rsidP="00E75C23">
      <w:pPr>
        <w:contextualSpacing/>
        <w:jc w:val="both"/>
      </w:pPr>
      <w:r>
        <w:t>dziś zapraszam Was na wirtualny spacer po Muzeum Wsi Mazowieckiej w Sierpcu. N</w:t>
      </w:r>
      <w:r w:rsidRPr="00E75C23">
        <w:t xml:space="preserve">a </w:t>
      </w:r>
      <w:r>
        <w:t xml:space="preserve">terenie skansenu </w:t>
      </w:r>
      <w:r w:rsidRPr="00E75C23">
        <w:t xml:space="preserve">odtworzona została typowa dla pouwłaszczeniowej wsi mazowieckiej wieś rzędowa. W jej skład wchodzi </w:t>
      </w:r>
      <w:r w:rsidR="00AF4878">
        <w:t>jedenaście</w:t>
      </w:r>
      <w:r w:rsidRPr="00E75C23">
        <w:t xml:space="preserve"> zagród włościańskich z rejonu Mazowsza północno-zachodniego. W skansenie odtworzono również zagrodę z Rębowa, w skład której wchodzi wiatrak.</w:t>
      </w:r>
    </w:p>
    <w:p w14:paraId="227208C1" w14:textId="52F9B3F1" w:rsidR="00E75C23" w:rsidRPr="00E75C23" w:rsidRDefault="00E75C23" w:rsidP="00E75C23">
      <w:pPr>
        <w:contextualSpacing/>
        <w:jc w:val="both"/>
      </w:pPr>
      <w:r>
        <w:t xml:space="preserve">Zobaczycie tu </w:t>
      </w:r>
      <w:r w:rsidRPr="00E75C23">
        <w:t>również kilka samodzielnych zespołów architektonicznych</w:t>
      </w:r>
      <w:r>
        <w:t xml:space="preserve">. </w:t>
      </w:r>
      <w:r w:rsidRPr="00E75C23">
        <w:t>Są to:</w:t>
      </w:r>
    </w:p>
    <w:p w14:paraId="0BC688B7" w14:textId="1CA51610" w:rsidR="00E75C23" w:rsidRPr="00E75C23" w:rsidRDefault="00E75C23" w:rsidP="00E75C23">
      <w:pPr>
        <w:numPr>
          <w:ilvl w:val="0"/>
          <w:numId w:val="1"/>
        </w:numPr>
        <w:contextualSpacing/>
        <w:jc w:val="both"/>
      </w:pPr>
      <w:r w:rsidRPr="00E75C23">
        <w:t>Zespół karczemny z karczmą z Sochocina</w:t>
      </w:r>
      <w:r>
        <w:t>.</w:t>
      </w:r>
    </w:p>
    <w:p w14:paraId="5A779B96" w14:textId="7E2CFB74" w:rsidR="00E75C23" w:rsidRPr="00E75C23" w:rsidRDefault="00E75C23" w:rsidP="00E75C23">
      <w:pPr>
        <w:numPr>
          <w:ilvl w:val="0"/>
          <w:numId w:val="1"/>
        </w:numPr>
        <w:contextualSpacing/>
        <w:jc w:val="both"/>
      </w:pPr>
      <w:r w:rsidRPr="00E75C23">
        <w:t>Zespół dworski wraz z parkiem krajobrazowym oraz zrekonstruowanym budynkiem dworu z Bojanowa, z pięknymi wnętrzami, przygotowanymi z ogromną dbałością o szczegóły i zgodność historyczną.</w:t>
      </w:r>
    </w:p>
    <w:p w14:paraId="3998B1CB" w14:textId="0EE9C1BB" w:rsidR="00E75C23" w:rsidRPr="00E75C23" w:rsidRDefault="00E75C23" w:rsidP="00E75C23">
      <w:pPr>
        <w:numPr>
          <w:ilvl w:val="0"/>
          <w:numId w:val="1"/>
        </w:numPr>
        <w:contextualSpacing/>
        <w:jc w:val="both"/>
      </w:pPr>
      <w:r w:rsidRPr="00E75C23">
        <w:t>Dwór z Uniszek Zawadzkich z parkiem krajobrazowym, w którym podziwiać można wnętrza z epoki popowstaniowej</w:t>
      </w:r>
      <w:r>
        <w:t>.</w:t>
      </w:r>
    </w:p>
    <w:p w14:paraId="31E98C98" w14:textId="38B9EE2A" w:rsidR="00E75C23" w:rsidRPr="00E75C23" w:rsidRDefault="00E75C23" w:rsidP="00E75C23">
      <w:pPr>
        <w:numPr>
          <w:ilvl w:val="0"/>
          <w:numId w:val="1"/>
        </w:numPr>
        <w:contextualSpacing/>
        <w:jc w:val="both"/>
      </w:pPr>
      <w:r w:rsidRPr="00E75C23">
        <w:t>Kościół wraz z dzwonnicą. Jest to osiemnastowieczna świątynia przeniesiona z miejscowości Drążdżewo położonej niedaleko Przasnysza.</w:t>
      </w:r>
    </w:p>
    <w:p w14:paraId="2D8E2C08" w14:textId="4FF299D3" w:rsidR="00E75C23" w:rsidRDefault="00E75C23" w:rsidP="00E75C23">
      <w:pPr>
        <w:contextualSpacing/>
        <w:jc w:val="both"/>
      </w:pPr>
    </w:p>
    <w:p w14:paraId="290401F4" w14:textId="6E4DF2CB" w:rsidR="00E75C23" w:rsidRDefault="00E75C23" w:rsidP="00E75C23">
      <w:pPr>
        <w:contextualSpacing/>
        <w:jc w:val="both"/>
      </w:pPr>
      <w:r>
        <w:t xml:space="preserve">Kochani, </w:t>
      </w:r>
      <w:r w:rsidR="00AF4878">
        <w:t xml:space="preserve">zatem </w:t>
      </w:r>
      <w:r>
        <w:t>przenieśmy się w czasie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B7E433" w14:textId="340E776D" w:rsidR="00E75C23" w:rsidRDefault="00E75C23" w:rsidP="00E75C23">
      <w:pPr>
        <w:contextualSpacing/>
        <w:jc w:val="both"/>
      </w:pPr>
      <w:r>
        <w:t>Miłego zwiedzania.</w:t>
      </w:r>
    </w:p>
    <w:p w14:paraId="2A08662B" w14:textId="1F4443BC" w:rsidR="00E75C23" w:rsidRDefault="00E75C23" w:rsidP="00E75C23">
      <w:pPr>
        <w:contextualSpacing/>
        <w:jc w:val="both"/>
      </w:pPr>
    </w:p>
    <w:p w14:paraId="18E73B0C" w14:textId="712D8521" w:rsidR="00E75C23" w:rsidRDefault="008B3735" w:rsidP="00E75C23">
      <w:pPr>
        <w:contextualSpacing/>
        <w:jc w:val="both"/>
      </w:pPr>
      <w:r>
        <w:t xml:space="preserve">Link do: </w:t>
      </w:r>
      <w:hyperlink r:id="rId5" w:history="1">
        <w:r w:rsidR="00E75C23" w:rsidRPr="00E75C23">
          <w:rPr>
            <w:rStyle w:val="Hipercze"/>
          </w:rPr>
          <w:t>Muzeum Wsi Mazowieckiej w Sierpcu</w:t>
        </w:r>
      </w:hyperlink>
      <w:r w:rsidR="00FD50C1">
        <w:rPr>
          <w:rStyle w:val="Hipercze"/>
        </w:rPr>
        <w:t xml:space="preserve"> </w:t>
      </w:r>
      <w:bookmarkStart w:id="0" w:name="_GoBack"/>
      <w:bookmarkEnd w:id="0"/>
    </w:p>
    <w:sectPr w:rsidR="00E7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3D49"/>
    <w:multiLevelType w:val="multilevel"/>
    <w:tmpl w:val="A88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23"/>
    <w:rsid w:val="00603033"/>
    <w:rsid w:val="008B3735"/>
    <w:rsid w:val="009064FC"/>
    <w:rsid w:val="00AF4878"/>
    <w:rsid w:val="00E75C23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003"/>
  <w15:chartTrackingRefBased/>
  <w15:docId w15:val="{CC325EA9-D235-43F0-87B1-C8806E4D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C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5C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C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5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wmskansen.pl/virtual-to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uczeń</cp:lastModifiedBy>
  <cp:revision>5</cp:revision>
  <dcterms:created xsi:type="dcterms:W3CDTF">2020-05-24T14:46:00Z</dcterms:created>
  <dcterms:modified xsi:type="dcterms:W3CDTF">2020-05-24T20:52:00Z</dcterms:modified>
</cp:coreProperties>
</file>